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C6AE86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3877E2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w:t>
      </w:r>
      <w:r w:rsidR="00C3109E">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97736B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DBD18A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C3109E">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45A81C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C3109E">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F63957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1FE4DC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w:t>
      </w:r>
      <w:r w:rsidR="00011C40">
        <w:rPr>
          <w:rFonts w:ascii="Arial" w:hAnsi="Arial" w:cs="Arial"/>
        </w:rPr>
        <w: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9CCFC9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4F1B1648" w14:textId="4016EC3F"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D57612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011C40">
        <w:rPr>
          <w:rFonts w:ascii="Arial" w:hAnsi="Arial" w:cs="Arial"/>
          <w:b/>
          <w:bCs/>
        </w:rPr>
        <w:t>r</w:t>
      </w:r>
      <w:r w:rsidR="00905BC2" w:rsidRPr="009F1AF9">
        <w:rPr>
          <w:rFonts w:ascii="Arial" w:hAnsi="Arial" w:cs="Arial"/>
          <w:b/>
          <w:bCs/>
        </w:rPr>
        <w:t xml:space="preserve">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DB8B2B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011C40">
        <w:rPr>
          <w:rFonts w:ascii="Arial" w:eastAsia="Calibri" w:hAnsi="Arial" w:cs="Arial"/>
        </w:rPr>
        <w:t xml:space="preserve">November </w:t>
      </w:r>
      <w:r w:rsidR="00955295" w:rsidRPr="009F1AF9">
        <w:rPr>
          <w:rFonts w:ascii="Arial" w:eastAsia="Calibri" w:hAnsi="Arial" w:cs="Arial"/>
        </w:rPr>
        <w:t xml:space="preserve">for the following financial year and the final version shall be evidenced by a hard copy schedule signed by the Clerk and the Chair of the Council or relevant committee. </w:t>
      </w:r>
    </w:p>
    <w:p w14:paraId="2D28879B" w14:textId="03C254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011C40">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7C68884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r w:rsidR="00F63144">
        <w:rPr>
          <w:rFonts w:ascii="Arial" w:eastAsia="Calibri" w:hAnsi="Arial" w:cs="Arial"/>
        </w:rPr>
        <w:t>.</w:t>
      </w:r>
    </w:p>
    <w:p w14:paraId="73030839" w14:textId="429A754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r w:rsidR="00F63144">
        <w:rPr>
          <w:rFonts w:ascii="Arial" w:eastAsia="Calibri" w:hAnsi="Arial" w:cs="Arial"/>
        </w:rPr>
        <w:t xml:space="preserve"> the</w:t>
      </w:r>
      <w:r w:rsidRPr="009F1AF9">
        <w:rPr>
          <w:rFonts w:ascii="Arial" w:eastAsia="Calibri" w:hAnsi="Arial" w:cs="Arial"/>
        </w:rPr>
        <w:t xml:space="preserv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F1C04B3"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F63144">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026C261"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must be followed in respect of the tendering, award and notification of that contract.</w:t>
      </w:r>
    </w:p>
    <w:p w14:paraId="15A01A91" w14:textId="7D3E8D56"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w:t>
      </w:r>
      <w:r w:rsidR="00F63144">
        <w:rPr>
          <w:rFonts w:ascii="Arial" w:hAnsi="Arial" w:cs="Arial"/>
        </w:rPr>
        <w:t xml:space="preserve"> </w:t>
      </w:r>
      <w:r w:rsidR="009662D9" w:rsidRPr="009F1AF9">
        <w:rPr>
          <w:rFonts w:ascii="Arial" w:hAnsi="Arial" w:cs="Arial"/>
        </w:rPr>
        <w:t>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14A8018" w14:textId="7793772C" w:rsidR="00D22E75" w:rsidRPr="00F63144" w:rsidRDefault="006D7FE3" w:rsidP="000C74FE">
      <w:pPr>
        <w:pStyle w:val="ListParagraph"/>
        <w:numPr>
          <w:ilvl w:val="1"/>
          <w:numId w:val="21"/>
        </w:numPr>
        <w:spacing w:after="120"/>
        <w:contextualSpacing w:val="0"/>
        <w:rPr>
          <w:rFonts w:ascii="Arial" w:hAnsi="Arial" w:cs="Arial"/>
          <w:b/>
          <w:bCs/>
        </w:rPr>
      </w:pPr>
      <w:r w:rsidRPr="00F63144">
        <w:rPr>
          <w:rFonts w:ascii="Arial" w:hAnsi="Arial" w:cs="Arial"/>
        </w:rPr>
        <w:t xml:space="preserve">For contracts </w:t>
      </w:r>
      <w:r w:rsidR="00D22E75" w:rsidRPr="00F63144">
        <w:rPr>
          <w:rFonts w:ascii="Arial" w:hAnsi="Arial" w:cs="Arial"/>
        </w:rPr>
        <w:t xml:space="preserve">estimated to exceed £60,000 including VAT, the Clerk shall </w:t>
      </w:r>
      <w:r w:rsidRPr="00F63144">
        <w:rPr>
          <w:rFonts w:ascii="Arial" w:hAnsi="Arial" w:cs="Arial"/>
        </w:rPr>
        <w:t>{</w:t>
      </w:r>
      <w:r w:rsidR="00D22E75" w:rsidRPr="00F63144">
        <w:rPr>
          <w:rFonts w:ascii="Arial" w:hAnsi="Arial" w:cs="Arial"/>
        </w:rPr>
        <w:t xml:space="preserve">seek </w:t>
      </w:r>
      <w:r w:rsidR="00922F21" w:rsidRPr="00F63144">
        <w:rPr>
          <w:rFonts w:ascii="Arial" w:hAnsi="Arial" w:cs="Arial"/>
        </w:rPr>
        <w:t xml:space="preserve">formal </w:t>
      </w:r>
      <w:r w:rsidR="00D22E75" w:rsidRPr="00F63144">
        <w:rPr>
          <w:rFonts w:ascii="Arial" w:hAnsi="Arial" w:cs="Arial"/>
        </w:rPr>
        <w:t>tenders from at least three suppliers</w:t>
      </w:r>
      <w:r w:rsidR="00C05DC2" w:rsidRPr="00F63144">
        <w:rPr>
          <w:rFonts w:ascii="Arial" w:hAnsi="Arial" w:cs="Arial"/>
        </w:rPr>
        <w:t xml:space="preserve"> agreed by </w:t>
      </w:r>
      <w:r w:rsidR="00957900" w:rsidRPr="00F63144">
        <w:rPr>
          <w:rFonts w:ascii="Arial" w:hAnsi="Arial" w:cs="Arial"/>
        </w:rPr>
        <w:t>the council</w:t>
      </w:r>
      <w:r w:rsidR="00D22E75" w:rsidRPr="00F63144">
        <w:rPr>
          <w:rFonts w:ascii="Arial" w:hAnsi="Arial" w:cs="Arial"/>
        </w:rPr>
        <w:t xml:space="preserve"> </w:t>
      </w:r>
    </w:p>
    <w:p w14:paraId="621584D3" w14:textId="403155DA" w:rsidR="000303BD" w:rsidRPr="000303BD" w:rsidRDefault="000303BD" w:rsidP="009F1AF9">
      <w:pPr>
        <w:pStyle w:val="ListParagraph"/>
        <w:numPr>
          <w:ilvl w:val="1"/>
          <w:numId w:val="21"/>
        </w:numPr>
        <w:spacing w:after="120"/>
        <w:contextualSpacing w:val="0"/>
        <w:rPr>
          <w:rFonts w:ascii="Arial" w:hAnsi="Arial" w:cs="Arial"/>
          <w:b/>
          <w:bCs/>
        </w:rPr>
      </w:pPr>
      <w:r w:rsidRPr="000303BD">
        <w:rPr>
          <w:rFonts w:ascii="Arial" w:hAnsi="Arial" w:cs="Arial"/>
          <w:b/>
          <w:bCs/>
        </w:rPr>
        <w:t>For contracts estimated to be over £30,000 including VAT, the council must comply with any requirements of the Legislation regarding the advertising of contract opportunities and the publication of notices about the award of contracts</w:t>
      </w:r>
      <w:r>
        <w:rPr>
          <w:rFonts w:ascii="Arial" w:hAnsi="Arial" w:cs="Arial"/>
          <w:b/>
          <w:bCs/>
        </w:rPr>
        <w:t>.</w:t>
      </w:r>
    </w:p>
    <w:p w14:paraId="6220EBAA" w14:textId="5CD7794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0303BD">
        <w:rPr>
          <w:rFonts w:ascii="Arial" w:hAnsi="Arial" w:cs="Arial"/>
        </w:rPr>
        <w:t>3</w:t>
      </w:r>
      <w:r w:rsidR="00D22E75" w:rsidRPr="4C80E3E9">
        <w:rPr>
          <w:rFonts w:ascii="Arial" w:hAnsi="Arial" w:cs="Arial"/>
        </w:rPr>
        <w:t xml:space="preserve"> fixed-price quotes; </w:t>
      </w:r>
    </w:p>
    <w:p w14:paraId="57298436" w14:textId="4C35B933" w:rsidR="00D22E75" w:rsidRPr="009F1AF9" w:rsidRDefault="000303BD"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Pr>
          <w:rFonts w:ascii="Arial" w:hAnsi="Arial" w:cs="Arial"/>
        </w:rPr>
        <w:t xml:space="preserve"> </w:t>
      </w:r>
      <w:r w:rsidR="00D22E75"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3976D63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3DAC017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960D7D">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7CB866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0530DA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w:t>
      </w:r>
      <w:r w:rsidR="00694936">
        <w:rPr>
          <w:rFonts w:ascii="Arial" w:hAnsi="Arial" w:cs="Arial"/>
        </w:rPr>
        <w:t xml:space="preserve"> </w:t>
      </w:r>
      <w:r w:rsidRPr="009F1AF9">
        <w:rPr>
          <w:rFonts w:ascii="Arial" w:hAnsi="Arial" w:cs="Arial"/>
        </w:rPr>
        <w:t>excluding VAT.</w:t>
      </w:r>
    </w:p>
    <w:p w14:paraId="3DDA5177" w14:textId="12CEA9D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r w:rsidR="00694936">
        <w:rPr>
          <w:rFonts w:ascii="Arial" w:hAnsi="Arial" w:cs="Arial"/>
        </w:rPr>
        <w:t>.</w:t>
      </w:r>
    </w:p>
    <w:p w14:paraId="3DF2815D" w14:textId="089A4F2C"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6B1179C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64CDEBCC" w14:textId="0B4784FC" w:rsidR="00694936" w:rsidRDefault="00D22E75" w:rsidP="00694936">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w:t>
      </w:r>
      <w:r w:rsidR="00694936">
        <w:rPr>
          <w:rFonts w:ascii="Arial" w:hAnsi="Arial" w:cs="Arial"/>
        </w:rPr>
        <w:t>.</w:t>
      </w:r>
    </w:p>
    <w:p w14:paraId="4A8939A6" w14:textId="7028E01B" w:rsidR="00D22E75" w:rsidRPr="009F1AF9" w:rsidRDefault="00694936" w:rsidP="00694936">
      <w:pPr>
        <w:pStyle w:val="ListParagraph"/>
        <w:spacing w:after="120"/>
        <w:ind w:left="792"/>
        <w:contextualSpacing w:val="0"/>
        <w:rPr>
          <w:rFonts w:ascii="Arial" w:hAnsi="Arial" w:cs="Arial"/>
        </w:rPr>
      </w:pPr>
      <w:r>
        <w:rPr>
          <w:rFonts w:ascii="Arial" w:hAnsi="Arial" w:cs="Arial"/>
        </w:rPr>
        <w:t>No indivi</w:t>
      </w:r>
      <w:r w:rsidRPr="4C80E3E9">
        <w:rPr>
          <w:rFonts w:ascii="Arial" w:hAnsi="Arial" w:cs="Arial"/>
        </w:rPr>
        <w:t>dual</w:t>
      </w:r>
      <w:r w:rsidR="00CE2B31" w:rsidRPr="4C80E3E9">
        <w:rPr>
          <w:rFonts w:ascii="Arial" w:hAnsi="Arial" w:cs="Arial"/>
        </w:rPr>
        <w:t xml:space="preserve"> member, or informal group of members </w:t>
      </w:r>
      <w:r w:rsidR="00D22E75" w:rsidRPr="4C80E3E9">
        <w:rPr>
          <w:rFonts w:ascii="Arial" w:hAnsi="Arial" w:cs="Arial"/>
        </w:rPr>
        <w:t>may issue an official order unless instructed to do so in advance by a resolution of the council or make anon behalf of the council.</w:t>
      </w:r>
    </w:p>
    <w:p w14:paraId="0D756A47" w14:textId="68566C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7944D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694936">
        <w:rPr>
          <w:rFonts w:ascii="Arial" w:hAnsi="Arial" w:cs="Arial"/>
        </w:rPr>
        <w:t>t</w:t>
      </w:r>
      <w:r w:rsidRPr="4C80E3E9">
        <w:rPr>
          <w:rFonts w:ascii="Arial" w:hAnsi="Arial" w:cs="Arial"/>
        </w:rPr>
        <w:t>he council as soon as practicable thereafter.</w:t>
      </w:r>
    </w:p>
    <w:p w14:paraId="1D353FEC" w14:textId="66BBFC0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400B471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172892">
        <w:rPr>
          <w:rFonts w:ascii="Arial" w:hAnsi="Arial" w:cs="Arial"/>
        </w:rPr>
        <w:t>.</w:t>
      </w: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8FA486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w:t>
      </w:r>
      <w:r w:rsidRPr="009F1AF9">
        <w:rPr>
          <w:rFonts w:ascii="Arial" w:hAnsi="Arial" w:cs="Arial"/>
        </w:rPr>
        <w:lastRenderedPageBreak/>
        <w:t xml:space="preserve">delegated to a committee. </w:t>
      </w:r>
      <w:r w:rsidR="00D91001" w:rsidRPr="009F1AF9">
        <w:rPr>
          <w:rFonts w:ascii="Arial" w:hAnsi="Arial" w:cs="Arial"/>
        </w:rPr>
        <w:t xml:space="preserve">The council has resolved to bank with </w:t>
      </w:r>
      <w:r w:rsidR="00172892">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49F24BB9" w14:textId="62E8DED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FB6625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02348">
        <w:rPr>
          <w:rFonts w:ascii="Arial" w:hAnsi="Arial" w:cs="Arial"/>
        </w:rPr>
        <w:t xml:space="preserve">cheque or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172892">
        <w:rPr>
          <w:rFonts w:ascii="Arial" w:hAnsi="Arial" w:cs="Arial"/>
        </w:rPr>
        <w:t>.</w:t>
      </w:r>
    </w:p>
    <w:p w14:paraId="5D4E5B2F" w14:textId="18A4D3A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8D4D26">
        <w:rPr>
          <w:rFonts w:ascii="Arial" w:hAnsi="Arial" w:cs="Arial"/>
        </w:rPr>
        <w:t xml:space="preserve"> ma</w:t>
      </w:r>
      <w:r w:rsidRPr="009F1AF9">
        <w:rPr>
          <w:rFonts w:ascii="Arial" w:hAnsi="Arial" w:cs="Arial"/>
        </w:rPr>
        <w:t xml:space="preserve">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56A9C0E5"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959F37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8D4D26">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39F584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8D4D26">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44319414" w14:textId="3B945F78" w:rsidR="008D4D26"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8D4D26">
        <w:rPr>
          <w:rFonts w:ascii="Arial" w:hAnsi="Arial" w:cs="Arial"/>
        </w:rPr>
        <w:t xml:space="preserve"> the</w:t>
      </w:r>
    </w:p>
    <w:p w14:paraId="0CC6F70F" w14:textId="5D66D6F7" w:rsidR="009B2323" w:rsidRPr="009F1AF9" w:rsidRDefault="009F5332"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8D4D26">
        <w:rPr>
          <w:rFonts w:ascii="Arial" w:hAnsi="Arial" w:cs="Arial"/>
        </w:rPr>
        <w:t>.</w:t>
      </w:r>
      <w:r w:rsidR="00F14F77" w:rsidRPr="009F1AF9">
        <w:rPr>
          <w:rFonts w:ascii="Arial" w:hAnsi="Arial" w:cs="Arial"/>
        </w:rPr>
        <w:t xml:space="preserve"> </w:t>
      </w:r>
    </w:p>
    <w:p w14:paraId="65B86B2F" w14:textId="08C4DDA0"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8D4D26">
        <w:rPr>
          <w:rFonts w:ascii="Arial" w:hAnsi="Arial" w:cs="Arial"/>
        </w:rPr>
        <w:t>.</w:t>
      </w:r>
    </w:p>
    <w:p w14:paraId="4E34DA00" w14:textId="627F894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w:t>
      </w:r>
      <w:r w:rsidR="00302348">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by the person chairing the meeting. </w:t>
      </w:r>
    </w:p>
    <w:p w14:paraId="0B7A1BA0" w14:textId="4B5EC7A2" w:rsidR="00636D1C" w:rsidRPr="009F1AF9" w:rsidRDefault="00D26050" w:rsidP="009F1AF9">
      <w:pPr>
        <w:pStyle w:val="ListParagraph"/>
        <w:numPr>
          <w:ilvl w:val="1"/>
          <w:numId w:val="21"/>
        </w:numPr>
        <w:spacing w:after="120"/>
        <w:contextualSpacing w:val="0"/>
        <w:rPr>
          <w:rFonts w:ascii="Arial" w:hAnsi="Arial" w:cs="Arial"/>
        </w:rPr>
      </w:pPr>
      <w:r>
        <w:rPr>
          <w:rFonts w:ascii="Arial" w:hAnsi="Arial" w:cs="Arial"/>
        </w:rPr>
        <w:t>S</w:t>
      </w:r>
      <w:r w:rsidR="00AF5D36" w:rsidRPr="009F1AF9">
        <w:rPr>
          <w:rFonts w:ascii="Arial" w:hAnsi="Arial" w:cs="Arial"/>
        </w:rPr>
        <w:t>upplier verified by the Clerk</w:t>
      </w:r>
      <w:r w:rsidR="008D4D26">
        <w:rPr>
          <w:rFonts w:ascii="Arial" w:hAnsi="Arial" w:cs="Arial"/>
        </w:rPr>
        <w:t xml:space="preserve">. </w:t>
      </w:r>
      <w:r w:rsidR="00AF5D36" w:rsidRPr="009F1AF9">
        <w:rPr>
          <w:rFonts w:ascii="Arial" w:hAnsi="Arial" w:cs="Arial"/>
        </w:rPr>
        <w:t xml:space="preserve">This is a potential area for fraud and the individuals involved should ensure that any change is genuine.  Data held should be checked with suppliers every </w:t>
      </w:r>
      <w:r w:rsidR="008D4D26">
        <w:rPr>
          <w:rFonts w:ascii="Arial" w:hAnsi="Arial" w:cs="Arial"/>
        </w:rPr>
        <w:t>t</w:t>
      </w:r>
      <w:r w:rsidR="00AF5D36" w:rsidRPr="009F1AF9">
        <w:rPr>
          <w:rFonts w:ascii="Arial" w:hAnsi="Arial" w:cs="Arial"/>
        </w:rPr>
        <w: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0D7EE3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3FFE8B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D46CA3">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9B3D603" w:rsidR="00D22E75" w:rsidRPr="009F1AF9" w:rsidRDefault="00D46CA3" w:rsidP="009F1AF9">
      <w:pPr>
        <w:pStyle w:val="ListParagraph"/>
        <w:numPr>
          <w:ilvl w:val="1"/>
          <w:numId w:val="21"/>
        </w:numPr>
        <w:spacing w:after="120"/>
        <w:contextualSpacing w:val="0"/>
        <w:rPr>
          <w:rFonts w:ascii="Arial" w:hAnsi="Arial" w:cs="Arial"/>
        </w:rPr>
      </w:pPr>
      <w:r>
        <w:rPr>
          <w:rFonts w:ascii="Arial" w:hAnsi="Arial" w:cs="Arial"/>
        </w:rPr>
        <w:t>C</w:t>
      </w:r>
      <w:r w:rsidR="00D22E75" w:rsidRPr="009F1AF9">
        <w:rPr>
          <w:rFonts w:ascii="Arial" w:hAnsi="Arial" w:cs="Arial"/>
        </w:rPr>
        <w:t>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a council</w:t>
      </w:r>
      <w:r>
        <w:rPr>
          <w:rFonts w:ascii="Arial" w:hAnsi="Arial" w:cs="Arial"/>
        </w:rPr>
        <w:t xml:space="preserve">. </w:t>
      </w:r>
      <w:r w:rsidR="00D22E75" w:rsidRPr="009F1AF9">
        <w:rPr>
          <w:rFonts w:ascii="Arial" w:hAnsi="Arial" w:cs="Arial"/>
        </w:rPr>
        <w:t xml:space="preserve">Any signatures obtained away from </w:t>
      </w:r>
      <w:r w:rsidR="00836827" w:rsidRPr="009F1AF9">
        <w:rPr>
          <w:rFonts w:ascii="Arial" w:hAnsi="Arial" w:cs="Arial"/>
        </w:rPr>
        <w:t xml:space="preserve">council </w:t>
      </w:r>
      <w:r w:rsidR="00D22E75"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7AB436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w:t>
      </w:r>
      <w:r w:rsidR="00D46CA3">
        <w:rPr>
          <w:rFonts w:ascii="Arial" w:hAnsi="Arial" w:cs="Arial"/>
        </w:rPr>
        <w:t xml:space="preserve">0 </w:t>
      </w:r>
      <w:r w:rsidRPr="009F1AF9">
        <w:rPr>
          <w:rFonts w:ascii="Arial" w:hAnsi="Arial" w:cs="Arial"/>
        </w:rPr>
        <w:t>unless authorised by council</w:t>
      </w:r>
      <w:r w:rsidR="00D46CA3">
        <w:rPr>
          <w:rFonts w:ascii="Arial" w:hAnsi="Arial" w:cs="Arial"/>
        </w:rPr>
        <w:t xml:space="preserve"> in </w:t>
      </w:r>
      <w:r w:rsidRPr="009F1AF9">
        <w:rPr>
          <w:rFonts w:ascii="Arial" w:hAnsi="Arial" w:cs="Arial"/>
        </w:rPr>
        <w:t>writing before any order is placed.</w:t>
      </w:r>
    </w:p>
    <w:p w14:paraId="229F618E" w14:textId="2B4AF4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Transactions and purchases made will be reported to</w:t>
      </w:r>
      <w:r w:rsidR="00D46CA3">
        <w:rPr>
          <w:rFonts w:ascii="Arial" w:hAnsi="Arial" w:cs="Arial"/>
        </w:rPr>
        <w:t xml:space="preserve"> </w:t>
      </w:r>
      <w:r w:rsidRPr="009F1AF9">
        <w:rPr>
          <w:rFonts w:ascii="Arial" w:hAnsi="Arial" w:cs="Arial"/>
        </w:rPr>
        <w:t>the council and authority for topping-up shall be at the discretion of the council</w:t>
      </w:r>
      <w:r w:rsidR="00D46CA3">
        <w:rPr>
          <w:rFonts w:ascii="Arial" w:hAnsi="Arial" w:cs="Arial"/>
        </w:rPr>
        <w:t>.</w:t>
      </w:r>
    </w:p>
    <w:p w14:paraId="3DDC07C8" w14:textId="3822BB0D" w:rsidR="00D22E75" w:rsidRPr="00863E8A" w:rsidRDefault="00D22E75" w:rsidP="00863E8A">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EC0DE3">
        <w:rPr>
          <w:rFonts w:ascii="Arial" w:hAnsi="Arial" w:cs="Arial"/>
        </w:rPr>
        <w:t xml:space="preserve"> </w:t>
      </w:r>
      <w:r w:rsidRPr="009F1AF9">
        <w:rPr>
          <w:rFonts w:ascii="Arial" w:hAnsi="Arial" w:cs="Arial"/>
        </w:rPr>
        <w:t>and RF</w:t>
      </w:r>
      <w:r w:rsidR="00EC0DE3">
        <w:rPr>
          <w:rFonts w:ascii="Arial" w:hAnsi="Arial" w:cs="Arial"/>
        </w:rPr>
        <w:t>O</w:t>
      </w:r>
      <w:r w:rsidR="001F7E21" w:rsidRPr="009F1AF9">
        <w:rPr>
          <w:rFonts w:ascii="Arial" w:hAnsi="Arial" w:cs="Arial"/>
        </w:rPr>
        <w:t xml:space="preserve"> </w:t>
      </w:r>
      <w:r w:rsidRPr="009F1AF9">
        <w:rPr>
          <w:rFonts w:ascii="Arial" w:hAnsi="Arial" w:cs="Arial"/>
        </w:rPr>
        <w:t xml:space="preserve">and any balance shall be paid in full each month. </w:t>
      </w:r>
      <w:r w:rsidRPr="00863E8A">
        <w:rPr>
          <w:rFonts w:ascii="Arial" w:hAnsi="Arial" w:cs="Arial"/>
        </w:rPr>
        <w:t xml:space="preserve">Personal credit or debit cards of members or staff shall not be used except for </w:t>
      </w:r>
      <w:r w:rsidR="00863E8A" w:rsidRPr="00863E8A">
        <w:rPr>
          <w:rFonts w:ascii="Arial" w:hAnsi="Arial" w:cs="Arial"/>
        </w:rPr>
        <w:t xml:space="preserve"> </w:t>
      </w:r>
      <w:r w:rsidRPr="00863E8A">
        <w:rPr>
          <w:rFonts w:ascii="Arial" w:hAnsi="Arial" w:cs="Arial"/>
        </w:rPr>
        <w:t>expenses of up to £250 including VAT, incurred in accordance with council policy</w:t>
      </w:r>
      <w:r w:rsidR="00EC0DE3" w:rsidRPr="00863E8A">
        <w:rPr>
          <w:rFonts w:ascii="Arial" w:hAnsi="Arial" w:cs="Arial"/>
        </w:rPr>
        <w:t>.</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5DA9FD64" w:rsidR="009E68C5" w:rsidRPr="00863E8A" w:rsidRDefault="00863E8A" w:rsidP="00863E8A">
      <w:pPr>
        <w:spacing w:after="120"/>
        <w:ind w:left="360"/>
        <w:rPr>
          <w:rFonts w:ascii="Arial" w:hAnsi="Arial" w:cs="Arial"/>
        </w:rPr>
      </w:pPr>
      <w:r>
        <w:rPr>
          <w:rFonts w:ascii="Arial" w:hAnsi="Arial" w:cs="Arial"/>
        </w:rPr>
        <w:t>10.1</w:t>
      </w:r>
      <w:r w:rsidR="00FC6242" w:rsidRPr="00863E8A">
        <w:rPr>
          <w:rFonts w:ascii="Arial" w:hAnsi="Arial" w:cs="Arial"/>
        </w:rPr>
        <w:t xml:space="preserve">  </w:t>
      </w:r>
      <w:r w:rsidR="009E68C5" w:rsidRPr="00863E8A">
        <w:rPr>
          <w:rFonts w:ascii="Arial" w:hAnsi="Arial" w:cs="Arial"/>
        </w:rPr>
        <w:t xml:space="preserve">The council will not maintain any form of cash float.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991011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EC0DE3">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59E206B"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w:t>
      </w:r>
      <w:r w:rsidR="00EC0DE3">
        <w:rPr>
          <w:rFonts w:ascii="Arial" w:hAnsi="Arial" w:cs="Arial"/>
        </w:rPr>
        <w:t>y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508082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EC0DE3">
        <w:rPr>
          <w:rFonts w:ascii="Arial" w:hAnsi="Arial" w:cs="Arial"/>
        </w:rPr>
        <w:t>Secretary of State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6BCFEB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w:t>
      </w:r>
      <w:r w:rsidRPr="009F1AF9">
        <w:rPr>
          <w:rFonts w:ascii="Arial" w:hAnsi="Arial" w:cs="Arial"/>
        </w:rPr>
        <w:lastRenderedPageBreak/>
        <w:t>report of the Clerk.</w:t>
      </w:r>
      <w:r w:rsidR="00C31BB7" w:rsidRPr="009F1AF9">
        <w:rPr>
          <w:rFonts w:ascii="Arial" w:hAnsi="Arial" w:cs="Arial"/>
        </w:rPr>
        <w:t xml:space="preserve"> The RFO shall be responsible for the collection of all amounts due to the council.</w:t>
      </w:r>
    </w:p>
    <w:p w14:paraId="55CDABED" w14:textId="1A5A9A5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 RFO</w:t>
      </w:r>
      <w:r w:rsidR="004741EF">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8C6DC6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4741EF">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C85F3C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340A0197" w:rsidR="007E6C3C" w:rsidRPr="009F1AF9" w:rsidRDefault="000C11AE" w:rsidP="000C11AE">
      <w:pPr>
        <w:pStyle w:val="Heading1"/>
        <w:numPr>
          <w:ilvl w:val="0"/>
          <w:numId w:val="0"/>
        </w:numPr>
        <w:rPr>
          <w:rFonts w:ascii="Arial" w:hAnsi="Arial" w:cs="Arial"/>
        </w:rPr>
      </w:pPr>
      <w:bookmarkStart w:id="502" w:name="_Toc165549967"/>
      <w:r>
        <w:rPr>
          <w:rFonts w:ascii="Arial" w:hAnsi="Arial" w:cs="Arial"/>
        </w:rPr>
        <w:t xml:space="preserve">15. </w:t>
      </w:r>
      <w:r w:rsidR="007E6C3C" w:rsidRPr="009F1AF9">
        <w:rPr>
          <w:rFonts w:ascii="Arial" w:hAnsi="Arial" w:cs="Arial"/>
        </w:rPr>
        <w:t>Assets, properties and estates</w:t>
      </w:r>
      <w:bookmarkEnd w:id="502"/>
    </w:p>
    <w:p w14:paraId="0E508BF7" w14:textId="6D9C0CAE" w:rsidR="00DF7951" w:rsidRDefault="00F825C5" w:rsidP="00DF7951">
      <w:pPr>
        <w:spacing w:after="120"/>
        <w:rPr>
          <w:rFonts w:ascii="Arial" w:hAnsi="Arial" w:cs="Arial"/>
        </w:rPr>
      </w:pPr>
      <w:r>
        <w:rPr>
          <w:rFonts w:ascii="Arial" w:hAnsi="Arial" w:cs="Arial"/>
        </w:rPr>
        <w:t xml:space="preserve">      </w:t>
      </w:r>
      <w:r w:rsidR="000C11AE" w:rsidRPr="000C11AE">
        <w:rPr>
          <w:rFonts w:ascii="Arial" w:hAnsi="Arial" w:cs="Arial"/>
        </w:rPr>
        <w:t>15.1</w:t>
      </w:r>
      <w:r w:rsidR="00D46835">
        <w:rPr>
          <w:rFonts w:ascii="Arial" w:hAnsi="Arial" w:cs="Arial"/>
        </w:rPr>
        <w:t>.</w:t>
      </w:r>
      <w:r>
        <w:rPr>
          <w:rFonts w:ascii="Arial" w:hAnsi="Arial" w:cs="Arial"/>
        </w:rPr>
        <w:t xml:space="preserve">The Clerk shall make arrangements for the safe custody of all title deeds and Land            </w:t>
      </w:r>
      <w:r w:rsidR="00DF7951">
        <w:rPr>
          <w:rFonts w:ascii="Arial" w:hAnsi="Arial" w:cs="Arial"/>
        </w:rPr>
        <w:t xml:space="preserve">  </w:t>
      </w:r>
    </w:p>
    <w:p w14:paraId="3222EEAB" w14:textId="0CA06AEA" w:rsidR="00D129C3" w:rsidRPr="000C11AE" w:rsidRDefault="00DF7951" w:rsidP="00DF7951">
      <w:pPr>
        <w:spacing w:after="120"/>
        <w:rPr>
          <w:rFonts w:ascii="Arial" w:hAnsi="Arial" w:cs="Arial"/>
        </w:rPr>
      </w:pPr>
      <w:r>
        <w:rPr>
          <w:rFonts w:ascii="Arial" w:hAnsi="Arial" w:cs="Arial"/>
        </w:rPr>
        <w:t xml:space="preserve">              </w:t>
      </w:r>
      <w:r w:rsidR="007E6C3C" w:rsidRPr="000C11AE">
        <w:rPr>
          <w:rFonts w:ascii="Arial" w:hAnsi="Arial" w:cs="Arial"/>
        </w:rPr>
        <w:t xml:space="preserve">Registry Certificates of properties held by the council. </w:t>
      </w:r>
    </w:p>
    <w:p w14:paraId="4416D53D" w14:textId="5B82DB18" w:rsidR="00F825C5" w:rsidRDefault="00F825C5" w:rsidP="000C11AE">
      <w:pPr>
        <w:pStyle w:val="ListParagraph"/>
        <w:spacing w:after="120"/>
        <w:ind w:left="284"/>
        <w:rPr>
          <w:rFonts w:ascii="Arial" w:hAnsi="Arial" w:cs="Arial"/>
        </w:rPr>
      </w:pPr>
    </w:p>
    <w:p w14:paraId="2EB46E6D" w14:textId="4CAECC2B" w:rsidR="003B3762" w:rsidRPr="00CF2F5E" w:rsidRDefault="00EE35E1" w:rsidP="00CF2F5E">
      <w:pPr>
        <w:spacing w:after="120"/>
        <w:rPr>
          <w:rFonts w:ascii="Arial" w:hAnsi="Arial" w:cs="Arial"/>
        </w:rPr>
      </w:pPr>
      <w:r>
        <w:rPr>
          <w:rFonts w:ascii="Arial" w:hAnsi="Arial" w:cs="Arial"/>
        </w:rPr>
        <w:t xml:space="preserve">      </w:t>
      </w:r>
      <w:r w:rsidR="000C11AE" w:rsidRPr="00CF2F5E">
        <w:rPr>
          <w:rFonts w:ascii="Arial" w:hAnsi="Arial" w:cs="Arial"/>
        </w:rPr>
        <w:t>15.2</w:t>
      </w:r>
      <w:r w:rsidR="00D46835">
        <w:rPr>
          <w:rFonts w:ascii="Arial" w:hAnsi="Arial" w:cs="Arial"/>
        </w:rPr>
        <w:t>.</w:t>
      </w:r>
      <w:r w:rsidR="000C11AE" w:rsidRPr="00CF2F5E">
        <w:rPr>
          <w:rFonts w:ascii="Arial" w:hAnsi="Arial" w:cs="Arial"/>
        </w:rPr>
        <w:t>T</w:t>
      </w:r>
      <w:r w:rsidR="007E6C3C" w:rsidRPr="00CF2F5E">
        <w:rPr>
          <w:rFonts w:ascii="Arial" w:hAnsi="Arial" w:cs="Arial"/>
        </w:rPr>
        <w:t xml:space="preserve">he RFO shall ensure </w:t>
      </w:r>
      <w:r w:rsidR="00CF57AE" w:rsidRPr="00CF2F5E">
        <w:rPr>
          <w:rFonts w:ascii="Arial" w:hAnsi="Arial" w:cs="Arial"/>
        </w:rPr>
        <w:t xml:space="preserve">that an appropriate and accurate Register of Assets and </w:t>
      </w:r>
    </w:p>
    <w:p w14:paraId="30CF3151" w14:textId="6516D1BB" w:rsidR="003B3762" w:rsidRDefault="003B3762" w:rsidP="000C11AE">
      <w:pPr>
        <w:pStyle w:val="ListParagraph"/>
        <w:spacing w:after="120"/>
        <w:ind w:left="284"/>
        <w:rPr>
          <w:rFonts w:ascii="Arial" w:hAnsi="Arial" w:cs="Arial"/>
        </w:rPr>
      </w:pPr>
      <w:r>
        <w:rPr>
          <w:rFonts w:ascii="Arial" w:hAnsi="Arial" w:cs="Arial"/>
        </w:rPr>
        <w:tab/>
        <w:t xml:space="preserve">Investments is kept up to date, with a record of all properties held by the council,  </w:t>
      </w:r>
    </w:p>
    <w:p w14:paraId="40213AF1" w14:textId="77777777" w:rsidR="003B3762" w:rsidRDefault="003B3762" w:rsidP="003B3762">
      <w:pPr>
        <w:pStyle w:val="ListParagraph"/>
        <w:spacing w:after="120"/>
        <w:ind w:firstLine="56"/>
        <w:rPr>
          <w:rFonts w:ascii="Arial" w:hAnsi="Arial" w:cs="Arial"/>
        </w:rPr>
      </w:pPr>
      <w:r>
        <w:rPr>
          <w:rFonts w:ascii="Arial" w:hAnsi="Arial" w:cs="Arial"/>
        </w:rPr>
        <w:t xml:space="preserve">their location, extent, plan, reference, purchase details, nature or the interest,     </w:t>
      </w:r>
    </w:p>
    <w:p w14:paraId="4A94BB72" w14:textId="04E47D87" w:rsidR="003B3762" w:rsidRDefault="003B3762" w:rsidP="003B3762">
      <w:pPr>
        <w:pStyle w:val="ListParagraph"/>
        <w:spacing w:after="120"/>
        <w:ind w:firstLine="56"/>
        <w:rPr>
          <w:rFonts w:ascii="Arial" w:hAnsi="Arial" w:cs="Arial"/>
        </w:rPr>
      </w:pPr>
      <w:r>
        <w:rPr>
          <w:rFonts w:ascii="Arial" w:hAnsi="Arial" w:cs="Arial"/>
        </w:rPr>
        <w:t xml:space="preserve">tenancies granted, </w:t>
      </w:r>
      <w:r w:rsidR="00EA1CD0">
        <w:rPr>
          <w:rFonts w:ascii="Arial" w:hAnsi="Arial" w:cs="Arial"/>
        </w:rPr>
        <w:t>rents</w:t>
      </w:r>
      <w:r>
        <w:rPr>
          <w:rFonts w:ascii="Arial" w:hAnsi="Arial" w:cs="Arial"/>
        </w:rPr>
        <w:t xml:space="preserve"> payable and purchase for which held, in accordance with  </w:t>
      </w:r>
    </w:p>
    <w:p w14:paraId="3C66ED4D" w14:textId="3A2F7B2A" w:rsidR="003B3762" w:rsidRDefault="003B3762" w:rsidP="003B3762">
      <w:pPr>
        <w:pStyle w:val="ListParagraph"/>
        <w:spacing w:after="120"/>
        <w:ind w:firstLine="56"/>
        <w:rPr>
          <w:rFonts w:ascii="Arial" w:hAnsi="Arial" w:cs="Arial"/>
        </w:rPr>
      </w:pPr>
      <w:r>
        <w:rPr>
          <w:rFonts w:ascii="Arial" w:hAnsi="Arial" w:cs="Arial"/>
        </w:rPr>
        <w:t>Accounts and Audit Regulations.</w:t>
      </w:r>
    </w:p>
    <w:p w14:paraId="4C35C3BF" w14:textId="77777777" w:rsidR="003B3762" w:rsidRDefault="003B3762" w:rsidP="000C11AE">
      <w:pPr>
        <w:pStyle w:val="ListParagraph"/>
        <w:spacing w:after="120"/>
        <w:ind w:left="284"/>
        <w:rPr>
          <w:rFonts w:ascii="Arial" w:hAnsi="Arial" w:cs="Arial"/>
        </w:rPr>
      </w:pPr>
    </w:p>
    <w:p w14:paraId="3FDF53F5" w14:textId="0ADF044D" w:rsidR="000C11AE" w:rsidRDefault="00D46835" w:rsidP="000C11AE">
      <w:pPr>
        <w:pStyle w:val="ListParagraph"/>
        <w:numPr>
          <w:ilvl w:val="1"/>
          <w:numId w:val="57"/>
        </w:numPr>
        <w:spacing w:after="120"/>
        <w:rPr>
          <w:rFonts w:ascii="Arial" w:hAnsi="Arial" w:cs="Arial"/>
        </w:rPr>
      </w:pPr>
      <w:r>
        <w:rPr>
          <w:rFonts w:ascii="Arial" w:hAnsi="Arial" w:cs="Arial"/>
        </w:rPr>
        <w:t>.</w:t>
      </w:r>
      <w:r w:rsidR="007E2314" w:rsidRPr="000C11AE">
        <w:rPr>
          <w:rFonts w:ascii="Arial" w:hAnsi="Arial" w:cs="Arial"/>
        </w:rPr>
        <w:t xml:space="preserve">The continued existence of tangible assets shown in the Register shall be verified at </w:t>
      </w:r>
      <w:r w:rsidR="000C11AE">
        <w:rPr>
          <w:rFonts w:ascii="Arial" w:hAnsi="Arial" w:cs="Arial"/>
        </w:rPr>
        <w:t xml:space="preserve">    </w:t>
      </w:r>
    </w:p>
    <w:p w14:paraId="42125E9B" w14:textId="60072DFD" w:rsidR="007E6C3C" w:rsidRPr="000C11AE" w:rsidRDefault="000C11AE" w:rsidP="000C11AE">
      <w:pPr>
        <w:pStyle w:val="ListParagraph"/>
        <w:spacing w:after="120"/>
        <w:ind w:left="704"/>
        <w:rPr>
          <w:rFonts w:ascii="Arial" w:hAnsi="Arial" w:cs="Arial"/>
        </w:rPr>
      </w:pPr>
      <w:r>
        <w:rPr>
          <w:rFonts w:ascii="Arial" w:hAnsi="Arial" w:cs="Arial"/>
        </w:rPr>
        <w:t xml:space="preserve"> </w:t>
      </w:r>
      <w:r w:rsidR="007E2314" w:rsidRPr="000C11AE">
        <w:rPr>
          <w:rFonts w:ascii="Arial" w:hAnsi="Arial" w:cs="Arial"/>
        </w:rPr>
        <w:t>least annually, possibly in conjunction with a health and safety inspection of assets.</w:t>
      </w:r>
    </w:p>
    <w:p w14:paraId="4816BDB5" w14:textId="77777777" w:rsidR="003B3762" w:rsidRDefault="003B3762" w:rsidP="003B3762">
      <w:pPr>
        <w:pStyle w:val="ListParagraph"/>
        <w:spacing w:after="120"/>
        <w:ind w:left="704"/>
        <w:rPr>
          <w:rFonts w:ascii="Arial" w:hAnsi="Arial" w:cs="Arial"/>
        </w:rPr>
      </w:pPr>
    </w:p>
    <w:p w14:paraId="715705E1" w14:textId="6E07CA12" w:rsidR="003B3762" w:rsidRPr="003B3762" w:rsidRDefault="00D46835" w:rsidP="003B3762">
      <w:pPr>
        <w:pStyle w:val="ListParagraph"/>
        <w:numPr>
          <w:ilvl w:val="1"/>
          <w:numId w:val="57"/>
        </w:numPr>
        <w:spacing w:after="120"/>
        <w:rPr>
          <w:rFonts w:ascii="Arial" w:hAnsi="Arial" w:cs="Arial"/>
        </w:rPr>
      </w:pPr>
      <w:r>
        <w:rPr>
          <w:rFonts w:ascii="Arial" w:hAnsi="Arial" w:cs="Arial"/>
        </w:rPr>
        <w:t>.</w:t>
      </w:r>
      <w:r w:rsidR="009F4628" w:rsidRPr="003B3762">
        <w:rPr>
          <w:rFonts w:ascii="Arial" w:hAnsi="Arial" w:cs="Arial"/>
        </w:rPr>
        <w:t xml:space="preserve">No interest in land shall be purchased or otherwise acquired, sold, leased or </w:t>
      </w:r>
      <w:r w:rsidR="00F4742E" w:rsidRPr="003B3762">
        <w:rPr>
          <w:rFonts w:ascii="Arial" w:hAnsi="Arial" w:cs="Arial"/>
        </w:rPr>
        <w:t xml:space="preserve"> </w:t>
      </w:r>
    </w:p>
    <w:p w14:paraId="02CB5ECE" w14:textId="298641B0" w:rsidR="009F4628" w:rsidRPr="003B3762" w:rsidRDefault="00CF2F5E" w:rsidP="003B3762">
      <w:pPr>
        <w:pStyle w:val="ListParagraph"/>
        <w:spacing w:after="120"/>
        <w:ind w:left="704"/>
        <w:rPr>
          <w:rFonts w:ascii="Arial" w:hAnsi="Arial" w:cs="Arial"/>
        </w:rPr>
      </w:pPr>
      <w:r>
        <w:rPr>
          <w:rFonts w:ascii="Arial" w:hAnsi="Arial" w:cs="Arial"/>
        </w:rPr>
        <w:t xml:space="preserve"> </w:t>
      </w:r>
      <w:r w:rsidR="009F4628" w:rsidRPr="003B3762">
        <w:rPr>
          <w:rFonts w:ascii="Arial" w:hAnsi="Arial" w:cs="Arial"/>
        </w:rPr>
        <w:t xml:space="preserve">otherwise disposed of without the authority of the council, together with any ither </w:t>
      </w:r>
      <w:r>
        <w:rPr>
          <w:rFonts w:ascii="Arial" w:hAnsi="Arial" w:cs="Arial"/>
        </w:rPr>
        <w:t xml:space="preserve">  </w:t>
      </w:r>
      <w:r w:rsidR="009F4628" w:rsidRPr="003B3762">
        <w:rPr>
          <w:rFonts w:ascii="Arial" w:hAnsi="Arial" w:cs="Arial"/>
        </w:rPr>
        <w:t>consents required by law. In each case a written report shall be provided to council in respect of valuation and surveyed condition of the property</w:t>
      </w:r>
      <w:r w:rsidR="004D5333">
        <w:rPr>
          <w:rFonts w:ascii="Arial" w:hAnsi="Arial" w:cs="Arial"/>
        </w:rPr>
        <w:t xml:space="preserve"> </w:t>
      </w:r>
      <w:r w:rsidR="009F4628" w:rsidRPr="003B3762">
        <w:rPr>
          <w:rFonts w:ascii="Arial" w:hAnsi="Arial" w:cs="Arial"/>
        </w:rPr>
        <w:t xml:space="preserve">including matters such as planning permissions and </w:t>
      </w:r>
      <w:r w:rsidR="00F03F35" w:rsidRPr="003B3762">
        <w:rPr>
          <w:rFonts w:ascii="Arial" w:hAnsi="Arial" w:cs="Arial"/>
        </w:rPr>
        <w:t>covenants together</w:t>
      </w:r>
      <w:r w:rsidR="009F4628" w:rsidRPr="003B3762">
        <w:rPr>
          <w:rFonts w:ascii="Arial" w:hAnsi="Arial" w:cs="Arial"/>
        </w:rPr>
        <w:t xml:space="preserve"> with a proper business case including an adequate level of consultation with the electorate where required by law.</w:t>
      </w:r>
    </w:p>
    <w:p w14:paraId="699B1577" w14:textId="0A33558D" w:rsidR="009F4628" w:rsidRDefault="009F4628" w:rsidP="009F4628">
      <w:pPr>
        <w:pStyle w:val="ListParagraph"/>
        <w:spacing w:after="120"/>
        <w:ind w:left="704"/>
        <w:rPr>
          <w:rFonts w:ascii="Arial" w:hAnsi="Arial" w:cs="Arial"/>
        </w:rPr>
      </w:pPr>
      <w:r>
        <w:rPr>
          <w:rFonts w:ascii="Arial" w:hAnsi="Arial" w:cs="Arial"/>
        </w:rPr>
        <w:lastRenderedPageBreak/>
        <w:t xml:space="preserve">No tangible moveable property shall be purchased or otherwise acquired, sold, leased or otherwise </w:t>
      </w:r>
      <w:r w:rsidR="00E468B7">
        <w:rPr>
          <w:rFonts w:ascii="Arial" w:hAnsi="Arial" w:cs="Arial"/>
        </w:rPr>
        <w:t>disposed</w:t>
      </w:r>
      <w:r>
        <w:rPr>
          <w:rFonts w:ascii="Arial" w:hAnsi="Arial" w:cs="Arial"/>
        </w:rPr>
        <w:t xml:space="preserve"> of </w:t>
      </w:r>
      <w:r w:rsidR="00E468B7">
        <w:rPr>
          <w:rFonts w:ascii="Arial" w:hAnsi="Arial" w:cs="Arial"/>
        </w:rPr>
        <w:t xml:space="preserve">without the authority of the council, together with any other consents required by </w:t>
      </w:r>
      <w:r w:rsidR="00F4742E">
        <w:rPr>
          <w:rFonts w:ascii="Arial" w:hAnsi="Arial" w:cs="Arial"/>
        </w:rPr>
        <w:t>l</w:t>
      </w:r>
      <w:r w:rsidR="00E468B7">
        <w:rPr>
          <w:rFonts w:ascii="Arial" w:hAnsi="Arial" w:cs="Arial"/>
        </w:rPr>
        <w:t>aw, except where the estimated value of any one item does not exceed £500. In each case a written report shall be provided to council with a full business case.</w:t>
      </w:r>
    </w:p>
    <w:p w14:paraId="4D1B3B2B" w14:textId="59E1999A" w:rsidR="00F4742E" w:rsidRPr="00F4742E" w:rsidRDefault="00F4742E" w:rsidP="00F4742E">
      <w:pPr>
        <w:spacing w:after="120"/>
        <w:rPr>
          <w:rFonts w:ascii="Arial" w:hAnsi="Arial" w:cs="Arial"/>
          <w:b/>
          <w:bCs/>
        </w:rPr>
      </w:pPr>
      <w:r w:rsidRPr="00F4742E">
        <w:rPr>
          <w:rFonts w:ascii="Arial" w:hAnsi="Arial" w:cs="Arial"/>
          <w:b/>
          <w:bCs/>
        </w:rPr>
        <w:t>16. Insurance</w:t>
      </w:r>
    </w:p>
    <w:p w14:paraId="0DC1E397" w14:textId="1D7EDB98" w:rsidR="00C777E6" w:rsidRDefault="00C777E6" w:rsidP="0052077A">
      <w:pPr>
        <w:spacing w:after="120"/>
        <w:ind w:left="993" w:hanging="993"/>
        <w:rPr>
          <w:rFonts w:ascii="Arial" w:hAnsi="Arial" w:cs="Arial"/>
        </w:rPr>
      </w:pPr>
      <w:r>
        <w:rPr>
          <w:rFonts w:ascii="Arial" w:hAnsi="Arial" w:cs="Arial"/>
        </w:rPr>
        <w:t xml:space="preserve">     </w:t>
      </w:r>
      <w:r w:rsidR="008E7A6C">
        <w:rPr>
          <w:rFonts w:ascii="Arial" w:hAnsi="Arial" w:cs="Arial"/>
        </w:rPr>
        <w:t xml:space="preserve">   </w:t>
      </w:r>
      <w:r>
        <w:rPr>
          <w:rFonts w:ascii="Arial" w:hAnsi="Arial" w:cs="Arial"/>
        </w:rPr>
        <w:t>16.1</w:t>
      </w:r>
      <w:r w:rsidR="008E7A6C">
        <w:rPr>
          <w:rFonts w:ascii="Arial" w:hAnsi="Arial" w:cs="Arial"/>
        </w:rPr>
        <w:t xml:space="preserve"> </w:t>
      </w:r>
      <w:r>
        <w:rPr>
          <w:rFonts w:ascii="Arial" w:hAnsi="Arial" w:cs="Arial"/>
        </w:rPr>
        <w:t xml:space="preserve">The RFO shall keep a record of all insurances effected by the council and the </w:t>
      </w:r>
      <w:r w:rsidR="00CF2F5E">
        <w:rPr>
          <w:rFonts w:ascii="Arial" w:hAnsi="Arial" w:cs="Arial"/>
        </w:rPr>
        <w:t xml:space="preserve"> p</w:t>
      </w:r>
      <w:r w:rsidR="0052077A">
        <w:rPr>
          <w:rFonts w:ascii="Arial" w:hAnsi="Arial" w:cs="Arial"/>
        </w:rPr>
        <w:t>roperty</w:t>
      </w:r>
      <w:r>
        <w:rPr>
          <w:rFonts w:ascii="Arial" w:hAnsi="Arial" w:cs="Arial"/>
        </w:rPr>
        <w:t xml:space="preserve">  </w:t>
      </w:r>
      <w:r w:rsidR="0052077A">
        <w:rPr>
          <w:rFonts w:ascii="Arial" w:hAnsi="Arial" w:cs="Arial"/>
        </w:rPr>
        <w:t>and risks covered. Reviewing these annually before the renewal date in conjunction</w:t>
      </w:r>
      <w:r w:rsidR="002B5700">
        <w:rPr>
          <w:rFonts w:ascii="Arial" w:hAnsi="Arial" w:cs="Arial"/>
        </w:rPr>
        <w:t xml:space="preserve"> with the council’s review of risk management.</w:t>
      </w:r>
    </w:p>
    <w:p w14:paraId="367BADDC" w14:textId="135CB80C" w:rsidR="00624DDB" w:rsidRDefault="00C777E6" w:rsidP="00624DDB">
      <w:pPr>
        <w:spacing w:after="120"/>
        <w:ind w:left="993" w:hanging="1135"/>
        <w:rPr>
          <w:rFonts w:ascii="Arial" w:hAnsi="Arial" w:cs="Arial"/>
        </w:rPr>
      </w:pPr>
      <w:r>
        <w:rPr>
          <w:rFonts w:ascii="Arial" w:hAnsi="Arial" w:cs="Arial"/>
        </w:rPr>
        <w:t xml:space="preserve">       </w:t>
      </w:r>
      <w:r w:rsidR="00624DDB">
        <w:rPr>
          <w:rFonts w:ascii="Arial" w:hAnsi="Arial" w:cs="Arial"/>
        </w:rPr>
        <w:t xml:space="preserve">   </w:t>
      </w:r>
      <w:r w:rsidR="00F4742E">
        <w:rPr>
          <w:rFonts w:ascii="Arial" w:hAnsi="Arial" w:cs="Arial"/>
        </w:rPr>
        <w:t xml:space="preserve">16.2 </w:t>
      </w:r>
      <w:r w:rsidR="00624DDB">
        <w:rPr>
          <w:rFonts w:ascii="Arial" w:hAnsi="Arial" w:cs="Arial"/>
        </w:rPr>
        <w:t xml:space="preserve"> </w:t>
      </w:r>
      <w:r w:rsidR="007E6C3C" w:rsidRPr="00F4742E">
        <w:rPr>
          <w:rFonts w:ascii="Arial" w:hAnsi="Arial" w:cs="Arial"/>
        </w:rPr>
        <w:t xml:space="preserve">The Clerk shall give prompt notification to the RFO of all new risks, properties or </w:t>
      </w:r>
      <w:r w:rsidR="00624DDB">
        <w:rPr>
          <w:rFonts w:ascii="Arial" w:hAnsi="Arial" w:cs="Arial"/>
        </w:rPr>
        <w:t xml:space="preserve">     vehicles  which require to be insured and any alterations affecting existing insurances.</w:t>
      </w:r>
    </w:p>
    <w:p w14:paraId="7D44C506" w14:textId="791C7139" w:rsidR="00BA4FBC" w:rsidRDefault="00BA4FBC" w:rsidP="00624DDB">
      <w:pPr>
        <w:spacing w:after="120"/>
        <w:ind w:left="993" w:hanging="1135"/>
        <w:rPr>
          <w:rFonts w:ascii="Arial" w:hAnsi="Arial" w:cs="Arial"/>
        </w:rPr>
      </w:pPr>
      <w:r>
        <w:rPr>
          <w:rFonts w:ascii="Arial" w:hAnsi="Arial" w:cs="Arial"/>
        </w:rPr>
        <w:t xml:space="preserve">          16.3  The RFO shall be notified of any loss, liability, damage or event likely to lead to a claim, and shall report these to the council at the next available meeting. The RFO shall negotiate all claims to the council’s insurers.</w:t>
      </w:r>
    </w:p>
    <w:p w14:paraId="0829EF73" w14:textId="5894336A" w:rsidR="00BA4FBC" w:rsidRDefault="00BA4FBC" w:rsidP="00624DDB">
      <w:pPr>
        <w:spacing w:after="120"/>
        <w:ind w:left="993" w:hanging="1135"/>
        <w:rPr>
          <w:rFonts w:ascii="Arial" w:hAnsi="Arial" w:cs="Arial"/>
        </w:rPr>
      </w:pPr>
      <w:r>
        <w:rPr>
          <w:rFonts w:ascii="Arial" w:hAnsi="Arial" w:cs="Arial"/>
        </w:rPr>
        <w:t xml:space="preserve">          16.4  </w:t>
      </w:r>
      <w:r w:rsidR="00BE6CD8">
        <w:rPr>
          <w:rFonts w:ascii="Arial" w:hAnsi="Arial" w:cs="Arial"/>
        </w:rPr>
        <w:t>A</w:t>
      </w:r>
      <w:r>
        <w:rPr>
          <w:rFonts w:ascii="Arial" w:hAnsi="Arial" w:cs="Arial"/>
        </w:rPr>
        <w:t>ll appropriate members and employees of the council shall be included in a suitable form of security or fidelity guarantee insurance which shall cover the maximum risk exposure a determined annually by the council</w:t>
      </w:r>
    </w:p>
    <w:p w14:paraId="7116EF0F" w14:textId="3F8E2928" w:rsidR="00BA4FBC" w:rsidRDefault="00BA4FBC" w:rsidP="00BA4FBC">
      <w:pPr>
        <w:spacing w:after="120"/>
        <w:ind w:left="993" w:hanging="1135"/>
        <w:rPr>
          <w:rFonts w:ascii="Arial" w:hAnsi="Arial" w:cs="Arial"/>
          <w:b/>
          <w:bCs/>
        </w:rPr>
      </w:pPr>
      <w:bookmarkStart w:id="503" w:name="_Toc165549969"/>
      <w:r>
        <w:rPr>
          <w:rFonts w:ascii="Arial" w:hAnsi="Arial" w:cs="Arial"/>
          <w:b/>
          <w:bCs/>
        </w:rPr>
        <w:t xml:space="preserve">  </w:t>
      </w:r>
      <w:r w:rsidRPr="00BA4FBC">
        <w:rPr>
          <w:rFonts w:ascii="Arial" w:hAnsi="Arial" w:cs="Arial"/>
          <w:b/>
          <w:bCs/>
        </w:rPr>
        <w:t xml:space="preserve">17. </w:t>
      </w:r>
      <w:r w:rsidR="007E6C3C" w:rsidRPr="00BA4FBC">
        <w:rPr>
          <w:rFonts w:ascii="Arial" w:hAnsi="Arial" w:cs="Arial"/>
          <w:b/>
          <w:bCs/>
        </w:rPr>
        <w:t>Charities</w:t>
      </w:r>
      <w:bookmarkEnd w:id="503"/>
    </w:p>
    <w:p w14:paraId="76E3288A" w14:textId="7818C1DD" w:rsidR="007E6C3C" w:rsidRPr="00BA4FBC" w:rsidRDefault="00BA4FBC" w:rsidP="00BA4FBC">
      <w:pPr>
        <w:spacing w:after="120"/>
        <w:ind w:left="993" w:hanging="1135"/>
        <w:rPr>
          <w:rFonts w:ascii="Arial" w:hAnsi="Arial" w:cs="Arial"/>
          <w:b/>
          <w:bCs/>
        </w:rPr>
      </w:pPr>
      <w:r w:rsidRPr="00BA4FBC">
        <w:rPr>
          <w:rFonts w:ascii="Arial" w:hAnsi="Arial" w:cs="Arial"/>
        </w:rPr>
        <w:t xml:space="preserve">          17.1</w:t>
      </w:r>
      <w:r>
        <w:rPr>
          <w:rFonts w:ascii="Arial" w:hAnsi="Arial" w:cs="Arial"/>
          <w:b/>
          <w:bCs/>
        </w:rPr>
        <w:t xml:space="preserve"> </w:t>
      </w:r>
      <w:r w:rsidR="007E6C3C" w:rsidRPr="00BA4FBC">
        <w:rPr>
          <w:rFonts w:ascii="Arial" w:hAnsi="Arial" w:cs="Arial"/>
        </w:rPr>
        <w:t>Where the council is sole managing trustee of a charitable body the</w:t>
      </w:r>
      <w:r w:rsidR="004C028F">
        <w:rPr>
          <w:rFonts w:ascii="Arial" w:hAnsi="Arial" w:cs="Arial"/>
        </w:rPr>
        <w:t xml:space="preserve"> </w:t>
      </w:r>
      <w:r w:rsidR="007E6C3C" w:rsidRPr="00BA4FBC">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7AD67C7C" w14:textId="299C7F25" w:rsidR="00CF0F74" w:rsidRDefault="00CF0F74" w:rsidP="00CF0F74">
      <w:pPr>
        <w:pStyle w:val="Heading1"/>
        <w:numPr>
          <w:ilvl w:val="0"/>
          <w:numId w:val="0"/>
        </w:numPr>
        <w:rPr>
          <w:rFonts w:ascii="Arial" w:hAnsi="Arial" w:cs="Arial"/>
        </w:rPr>
      </w:pPr>
      <w:bookmarkStart w:id="504" w:name="_Toc165549970"/>
    </w:p>
    <w:p w14:paraId="4EEB8D1A" w14:textId="144802B4" w:rsidR="007E6C3C" w:rsidRDefault="00CF0F74" w:rsidP="00CF0F74">
      <w:pPr>
        <w:pStyle w:val="Heading1"/>
        <w:numPr>
          <w:ilvl w:val="0"/>
          <w:numId w:val="0"/>
        </w:numPr>
        <w:rPr>
          <w:rFonts w:ascii="Arial" w:hAnsi="Arial" w:cs="Arial"/>
        </w:rPr>
      </w:pPr>
      <w:r>
        <w:rPr>
          <w:rFonts w:ascii="Arial" w:hAnsi="Arial" w:cs="Arial"/>
        </w:rPr>
        <w:t xml:space="preserve">18. </w:t>
      </w:r>
      <w:r w:rsidR="007E6C3C" w:rsidRPr="009F1AF9">
        <w:rPr>
          <w:rFonts w:ascii="Arial" w:hAnsi="Arial" w:cs="Arial"/>
        </w:rPr>
        <w:t>Suspension and revision of Financial Regulations</w:t>
      </w:r>
      <w:bookmarkEnd w:id="504"/>
    </w:p>
    <w:p w14:paraId="48E507C1" w14:textId="6FAD30CE" w:rsidR="007E6C3C" w:rsidRPr="00CF0F74" w:rsidRDefault="00CF0F74" w:rsidP="00CF0F74">
      <w:pPr>
        <w:ind w:left="993" w:hanging="993"/>
        <w:rPr>
          <w:rFonts w:ascii="Arial" w:hAnsi="Arial" w:cs="Arial"/>
        </w:rPr>
      </w:pPr>
      <w:r w:rsidRPr="00CF0F74">
        <w:rPr>
          <w:rFonts w:ascii="Arial" w:hAnsi="Arial" w:cs="Arial"/>
        </w:rPr>
        <w:t xml:space="preserve">        18.1</w:t>
      </w:r>
      <w:r>
        <w:rPr>
          <w:rFonts w:ascii="Arial" w:hAnsi="Arial" w:cs="Arial"/>
        </w:rPr>
        <w:t xml:space="preserve"> </w:t>
      </w:r>
      <w:r w:rsidR="003A6D6D" w:rsidRPr="00CF0F74">
        <w:rPr>
          <w:rFonts w:ascii="Arial" w:hAnsi="Arial" w:cs="Arial"/>
        </w:rPr>
        <w:t>T</w:t>
      </w:r>
      <w:r w:rsidR="007E6C3C" w:rsidRPr="00CF0F74">
        <w:rPr>
          <w:rFonts w:ascii="Arial" w:hAnsi="Arial" w:cs="Arial"/>
        </w:rPr>
        <w:t xml:space="preserve">he council </w:t>
      </w:r>
      <w:r w:rsidR="000B63E3" w:rsidRPr="00CF0F74">
        <w:rPr>
          <w:rFonts w:ascii="Arial" w:hAnsi="Arial" w:cs="Arial"/>
        </w:rPr>
        <w:t xml:space="preserve">shall </w:t>
      </w:r>
      <w:r w:rsidR="007E6C3C" w:rsidRPr="00CF0F74">
        <w:rPr>
          <w:rFonts w:ascii="Arial" w:hAnsi="Arial" w:cs="Arial"/>
        </w:rPr>
        <w:t>review the</w:t>
      </w:r>
      <w:r w:rsidR="003A6D6D" w:rsidRPr="00CF0F74">
        <w:rPr>
          <w:rFonts w:ascii="Arial" w:hAnsi="Arial" w:cs="Arial"/>
        </w:rPr>
        <w:t>se</w:t>
      </w:r>
      <w:r w:rsidR="007E6C3C" w:rsidRPr="00CF0F74">
        <w:rPr>
          <w:rFonts w:ascii="Arial" w:hAnsi="Arial" w:cs="Arial"/>
        </w:rPr>
        <w:t xml:space="preserve"> Financial Regulations </w:t>
      </w:r>
      <w:r w:rsidR="003A6D6D" w:rsidRPr="00CF0F74">
        <w:rPr>
          <w:rFonts w:ascii="Arial" w:hAnsi="Arial" w:cs="Arial"/>
        </w:rPr>
        <w:t>annually</w:t>
      </w:r>
      <w:r w:rsidR="00E43BB2" w:rsidRPr="00CF0F74">
        <w:rPr>
          <w:rFonts w:ascii="Arial" w:hAnsi="Arial" w:cs="Arial"/>
        </w:rPr>
        <w:t xml:space="preserve"> and following any </w:t>
      </w:r>
      <w:r>
        <w:rPr>
          <w:rFonts w:ascii="Arial" w:hAnsi="Arial" w:cs="Arial"/>
        </w:rPr>
        <w:t xml:space="preserve"> </w:t>
      </w:r>
      <w:r w:rsidR="00E43BB2" w:rsidRPr="00CF0F74">
        <w:rPr>
          <w:rFonts w:ascii="Arial" w:hAnsi="Arial" w:cs="Arial"/>
        </w:rPr>
        <w:t>change of clerk or RFO</w:t>
      </w:r>
      <w:r w:rsidR="003A6D6D" w:rsidRPr="00CF0F74">
        <w:rPr>
          <w:rFonts w:ascii="Arial" w:hAnsi="Arial" w:cs="Arial"/>
        </w:rPr>
        <w:t xml:space="preserve">. </w:t>
      </w:r>
      <w:r w:rsidR="007E6C3C" w:rsidRPr="00CF0F74">
        <w:rPr>
          <w:rFonts w:ascii="Arial" w:hAnsi="Arial" w:cs="Arial"/>
        </w:rPr>
        <w:t xml:space="preserve"> The Clerk shall monitor changes in legislation or proper practices and advise the council of any </w:t>
      </w:r>
      <w:r w:rsidR="001607D8" w:rsidRPr="00CF0F74">
        <w:rPr>
          <w:rFonts w:ascii="Arial" w:hAnsi="Arial" w:cs="Arial"/>
        </w:rPr>
        <w:t>need to</w:t>
      </w:r>
      <w:r w:rsidR="007E6C3C" w:rsidRPr="00CF0F74">
        <w:rPr>
          <w:rFonts w:ascii="Arial" w:hAnsi="Arial" w:cs="Arial"/>
        </w:rPr>
        <w:t xml:space="preserve"> amend these Financial Regulations.</w:t>
      </w:r>
      <w:r w:rsidR="00C84F3A" w:rsidRPr="00CF0F74">
        <w:rPr>
          <w:rFonts w:ascii="Arial" w:hAnsi="Arial" w:cs="Arial"/>
        </w:rPr>
        <w:t xml:space="preserve"> </w:t>
      </w:r>
    </w:p>
    <w:p w14:paraId="70E10935" w14:textId="29890CD4" w:rsidR="0091022B" w:rsidRPr="00762AC5" w:rsidRDefault="00762AC5" w:rsidP="00762AC5">
      <w:pPr>
        <w:spacing w:after="120"/>
        <w:ind w:left="993" w:hanging="567"/>
        <w:rPr>
          <w:rFonts w:ascii="Arial" w:hAnsi="Arial" w:cs="Arial"/>
        </w:rPr>
      </w:pPr>
      <w:r>
        <w:rPr>
          <w:rFonts w:ascii="Arial" w:hAnsi="Arial" w:cs="Arial"/>
        </w:rPr>
        <w:t xml:space="preserve"> 18.2 </w:t>
      </w:r>
      <w:r w:rsidRPr="00762AC5">
        <w:rPr>
          <w:rFonts w:ascii="Arial" w:hAnsi="Arial" w:cs="Arial"/>
        </w:rPr>
        <w:t xml:space="preserve">The </w:t>
      </w:r>
      <w:r w:rsidR="007E6C3C" w:rsidRPr="00762AC5">
        <w:rPr>
          <w:rFonts w:ascii="Arial" w:hAnsi="Arial" w:cs="Arial"/>
        </w:rPr>
        <w:t>council may, by resolution duly notified prior to the relevant meeting of council, suspend any part of these Financial Regulations</w:t>
      </w:r>
      <w:r w:rsidR="00FA5A07" w:rsidRPr="00762AC5">
        <w:rPr>
          <w:rFonts w:ascii="Arial" w:hAnsi="Arial" w:cs="Arial"/>
        </w:rPr>
        <w:t>,</w:t>
      </w:r>
      <w:r w:rsidR="007E6C3C" w:rsidRPr="00762AC5">
        <w:rPr>
          <w:rFonts w:ascii="Arial" w:hAnsi="Arial" w:cs="Arial"/>
        </w:rPr>
        <w:t xml:space="preserve"> provided that reasons for the suspension are recorded and that an assessment of the risks arising has been presented to all members</w:t>
      </w:r>
      <w:r w:rsidR="001F5AEA" w:rsidRPr="00762AC5">
        <w:rPr>
          <w:rFonts w:ascii="Arial" w:hAnsi="Arial" w:cs="Arial"/>
        </w:rPr>
        <w:t>.</w:t>
      </w:r>
      <w:r w:rsidR="00BB37EA" w:rsidRPr="00762AC5">
        <w:rPr>
          <w:rFonts w:ascii="Arial" w:hAnsi="Arial" w:cs="Arial"/>
        </w:rPr>
        <w:t xml:space="preserve"> </w:t>
      </w:r>
      <w:r w:rsidR="00015FB2" w:rsidRPr="00762AC5">
        <w:rPr>
          <w:rFonts w:ascii="Arial" w:hAnsi="Arial" w:cs="Arial"/>
        </w:rPr>
        <w:t>S</w:t>
      </w:r>
      <w:r w:rsidR="00FA5A07" w:rsidRPr="00762AC5">
        <w:rPr>
          <w:rFonts w:ascii="Arial" w:hAnsi="Arial" w:cs="Arial"/>
        </w:rPr>
        <w:t xml:space="preserve">uspension </w:t>
      </w:r>
      <w:r w:rsidR="001F5AEA" w:rsidRPr="00762AC5">
        <w:rPr>
          <w:rFonts w:ascii="Arial" w:hAnsi="Arial" w:cs="Arial"/>
        </w:rPr>
        <w:t>does</w:t>
      </w:r>
      <w:r w:rsidR="00FA5A07" w:rsidRPr="00762AC5">
        <w:rPr>
          <w:rFonts w:ascii="Arial" w:hAnsi="Arial" w:cs="Arial"/>
        </w:rPr>
        <w:t xml:space="preserve"> not disapply </w:t>
      </w:r>
      <w:r w:rsidR="00015FB2" w:rsidRPr="00762AC5">
        <w:rPr>
          <w:rFonts w:ascii="Arial" w:hAnsi="Arial" w:cs="Arial"/>
        </w:rPr>
        <w:t>any</w:t>
      </w:r>
      <w:r w:rsidR="00FA5A07" w:rsidRPr="00762AC5">
        <w:rPr>
          <w:rFonts w:ascii="Arial" w:hAnsi="Arial" w:cs="Arial"/>
        </w:rPr>
        <w:t xml:space="preserve"> legislation </w:t>
      </w:r>
      <w:r w:rsidR="001F5AEA" w:rsidRPr="00762AC5">
        <w:rPr>
          <w:rFonts w:ascii="Arial" w:hAnsi="Arial" w:cs="Arial"/>
        </w:rPr>
        <w:t>or</w:t>
      </w:r>
      <w:r w:rsidR="00FA5A07" w:rsidRPr="00762AC5">
        <w:rPr>
          <w:rFonts w:ascii="Arial" w:hAnsi="Arial" w:cs="Arial"/>
        </w:rPr>
        <w:t xml:space="preserve"> permit the council to act </w:t>
      </w:r>
      <w:r w:rsidR="003E4AD2" w:rsidRPr="00762AC5">
        <w:rPr>
          <w:rFonts w:ascii="Arial" w:hAnsi="Arial" w:cs="Arial"/>
        </w:rPr>
        <w:t>unlawfully.</w:t>
      </w:r>
      <w:r w:rsidR="00FA5A07" w:rsidRPr="00762AC5">
        <w:rPr>
          <w:rFonts w:ascii="Arial" w:hAnsi="Arial" w:cs="Arial"/>
        </w:rPr>
        <w:t xml:space="preserve"> </w:t>
      </w:r>
    </w:p>
    <w:p w14:paraId="4390F159" w14:textId="5DC6B5E5" w:rsidR="009C1F16" w:rsidRPr="00762AC5" w:rsidRDefault="00762AC5" w:rsidP="00762AC5">
      <w:pPr>
        <w:spacing w:after="120"/>
        <w:ind w:left="851" w:hanging="567"/>
        <w:rPr>
          <w:rFonts w:ascii="Arial" w:hAnsi="Arial" w:cs="Arial"/>
        </w:rPr>
      </w:pPr>
      <w:r>
        <w:rPr>
          <w:rFonts w:ascii="Arial" w:hAnsi="Arial" w:cs="Arial"/>
        </w:rPr>
        <w:t xml:space="preserve"> 18.3 </w:t>
      </w:r>
      <w:r w:rsidR="005547A1" w:rsidRPr="00762AC5">
        <w:rPr>
          <w:rFonts w:ascii="Arial" w:hAnsi="Arial" w:cs="Arial"/>
        </w:rPr>
        <w:t xml:space="preserve">The council may temporarily amend these </w:t>
      </w:r>
      <w:r w:rsidR="004C3067" w:rsidRPr="00762AC5">
        <w:rPr>
          <w:rFonts w:ascii="Arial" w:hAnsi="Arial" w:cs="Arial"/>
        </w:rPr>
        <w:t xml:space="preserve">Financial Regulations </w:t>
      </w:r>
      <w:r w:rsidR="00953FF5" w:rsidRPr="00762AC5">
        <w:rPr>
          <w:rFonts w:ascii="Arial" w:hAnsi="Arial" w:cs="Arial"/>
        </w:rPr>
        <w:t xml:space="preserve">by </w:t>
      </w:r>
      <w:r w:rsidR="00F93FE5" w:rsidRPr="00762AC5">
        <w:rPr>
          <w:rFonts w:ascii="Arial" w:hAnsi="Arial" w:cs="Arial"/>
        </w:rPr>
        <w:t xml:space="preserve">a duly notified </w:t>
      </w:r>
      <w:r w:rsidR="00953FF5" w:rsidRPr="00762AC5">
        <w:rPr>
          <w:rFonts w:ascii="Arial" w:hAnsi="Arial" w:cs="Arial"/>
        </w:rPr>
        <w:t>resolution</w:t>
      </w:r>
      <w:r w:rsidR="00F93FE5" w:rsidRPr="00762AC5">
        <w:rPr>
          <w:rFonts w:ascii="Arial" w:hAnsi="Arial" w:cs="Arial"/>
        </w:rPr>
        <w:t>,</w:t>
      </w:r>
      <w:r w:rsidR="00953FF5" w:rsidRPr="00762AC5">
        <w:rPr>
          <w:rFonts w:ascii="Arial" w:hAnsi="Arial" w:cs="Arial"/>
        </w:rPr>
        <w:t xml:space="preserve"> </w:t>
      </w:r>
      <w:r w:rsidR="004C3067" w:rsidRPr="00762AC5">
        <w:rPr>
          <w:rFonts w:ascii="Arial" w:hAnsi="Arial" w:cs="Arial"/>
        </w:rPr>
        <w:t>to cope with periods of absence, local government reorganisation,</w:t>
      </w:r>
      <w:r w:rsidR="00953FF5" w:rsidRPr="00762AC5">
        <w:rPr>
          <w:rFonts w:ascii="Arial" w:hAnsi="Arial" w:cs="Arial"/>
        </w:rPr>
        <w:t xml:space="preserve"> national restrictions or other </w:t>
      </w:r>
      <w:r w:rsidR="0091022B" w:rsidRPr="00762AC5">
        <w:rPr>
          <w:rFonts w:ascii="Arial" w:hAnsi="Arial" w:cs="Arial"/>
        </w:rPr>
        <w:t>exceptional</w:t>
      </w:r>
      <w:r w:rsidR="00953FF5" w:rsidRPr="00762AC5">
        <w:rPr>
          <w:rFonts w:ascii="Arial" w:hAnsi="Arial" w:cs="Arial"/>
        </w:rPr>
        <w:t xml:space="preserve"> circumstances. </w:t>
      </w:r>
      <w:bookmarkStart w:id="505" w:name="_Hlk164865589"/>
    </w:p>
    <w:p w14:paraId="46DCAB79" w14:textId="77777777" w:rsidR="00DF1A88" w:rsidRDefault="00DF1A88" w:rsidP="00DF1A88">
      <w:pPr>
        <w:rPr>
          <w:rFonts w:ascii="Arial" w:hAnsi="Arial" w:cs="Arial"/>
        </w:rPr>
      </w:pPr>
      <w:bookmarkStart w:id="506" w:name="_Toc164085319"/>
      <w:bookmarkStart w:id="507" w:name="_Toc165549971"/>
    </w:p>
    <w:p w14:paraId="02DC027E" w14:textId="004DE1D0" w:rsidR="001F3A61" w:rsidRPr="00DF1A88" w:rsidRDefault="001F3A61" w:rsidP="00DF1A88">
      <w:pPr>
        <w:rPr>
          <w:rFonts w:ascii="Arial" w:hAnsi="Arial" w:cs="Arial"/>
          <w:b/>
        </w:rPr>
      </w:pPr>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1C680D7D" w14:textId="46C11A57" w:rsidR="00C21243" w:rsidRPr="00400D65" w:rsidRDefault="001817CB" w:rsidP="00BC0D09">
      <w:pPr>
        <w:pStyle w:val="ListParagraph"/>
        <w:numPr>
          <w:ilvl w:val="1"/>
          <w:numId w:val="50"/>
        </w:numPr>
        <w:spacing w:after="120"/>
        <w:contextualSpacing w:val="0"/>
        <w:rPr>
          <w:rFonts w:ascii="Arial" w:hAnsi="Arial" w:cs="Arial"/>
          <w:bCs/>
        </w:rPr>
      </w:pPr>
      <w:r w:rsidRPr="00400D65">
        <w:rPr>
          <w:rFonts w:ascii="Arial" w:hAnsi="Arial" w:cs="Arial"/>
        </w:rPr>
        <w:t>Where</w:t>
      </w:r>
      <w:r w:rsidR="001F3A61" w:rsidRPr="00400D65">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t>
      </w:r>
    </w:p>
    <w:p w14:paraId="29B06304" w14:textId="77777777" w:rsidR="00BD14A9" w:rsidRDefault="00BD14A9" w:rsidP="00BD14A9">
      <w:pPr>
        <w:spacing w:after="120"/>
        <w:ind w:right="-755"/>
        <w:rPr>
          <w:rFonts w:ascii="Arial" w:hAnsi="Arial" w:cs="Arial"/>
        </w:rPr>
      </w:pPr>
    </w:p>
    <w:p w14:paraId="3CE7890E" w14:textId="39D4899F" w:rsidR="003D7D58" w:rsidRDefault="00C21243" w:rsidP="00BD14A9">
      <w:pPr>
        <w:spacing w:after="120"/>
        <w:ind w:right="-755"/>
        <w:rPr>
          <w:rFonts w:ascii="Arial" w:hAnsi="Arial" w:cs="Arial"/>
        </w:rPr>
      </w:pPr>
      <w:r>
        <w:rPr>
          <w:rFonts w:ascii="Arial" w:hAnsi="Arial" w:cs="Arial"/>
        </w:rPr>
        <w:t xml:space="preserve"> </w:t>
      </w:r>
      <w:r w:rsidR="00BD14A9">
        <w:rPr>
          <w:rFonts w:ascii="Arial" w:hAnsi="Arial" w:cs="Arial"/>
        </w:rPr>
        <w:t>CULFORD WEST STOW AND WORDWELL</w:t>
      </w:r>
      <w:r w:rsidR="003D7D58">
        <w:rPr>
          <w:rFonts w:ascii="Arial" w:hAnsi="Arial" w:cs="Arial"/>
        </w:rPr>
        <w:t xml:space="preserve"> PARISH CO</w:t>
      </w:r>
      <w:r w:rsidR="00641C78">
        <w:rPr>
          <w:rFonts w:ascii="Arial" w:hAnsi="Arial" w:cs="Arial"/>
        </w:rPr>
        <w:t>UNC</w:t>
      </w:r>
      <w:r w:rsidR="003D7D58">
        <w:rPr>
          <w:rFonts w:ascii="Arial" w:hAnsi="Arial" w:cs="Arial"/>
        </w:rPr>
        <w:t>IL FINANCIAL REGULATIONS</w:t>
      </w:r>
      <w:bookmarkEnd w:id="505"/>
    </w:p>
    <w:p w14:paraId="2E7E4BD0" w14:textId="77777777" w:rsidR="00641C78" w:rsidRDefault="00641C78" w:rsidP="00A24FC7">
      <w:pPr>
        <w:spacing w:after="120"/>
        <w:ind w:right="-755"/>
        <w:rPr>
          <w:rFonts w:ascii="Arial" w:hAnsi="Arial" w:cs="Arial"/>
        </w:rPr>
      </w:pPr>
    </w:p>
    <w:p w14:paraId="40F85F7F" w14:textId="7240C50D" w:rsidR="00641C78" w:rsidRDefault="00641C78" w:rsidP="00A24FC7">
      <w:pPr>
        <w:spacing w:after="120"/>
        <w:ind w:right="-755"/>
        <w:rPr>
          <w:rFonts w:ascii="Arial" w:hAnsi="Arial" w:cs="Arial"/>
        </w:rPr>
      </w:pPr>
      <w:r>
        <w:rPr>
          <w:rFonts w:ascii="Arial" w:hAnsi="Arial" w:cs="Arial"/>
        </w:rPr>
        <w:t xml:space="preserve">   </w:t>
      </w:r>
    </w:p>
    <w:sectPr w:rsidR="00641C78"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B4B6" w14:textId="77777777" w:rsidR="004D79A7" w:rsidRDefault="004D79A7" w:rsidP="00225AAB">
      <w:r>
        <w:separator/>
      </w:r>
    </w:p>
  </w:endnote>
  <w:endnote w:type="continuationSeparator" w:id="0">
    <w:p w14:paraId="756D876B" w14:textId="77777777" w:rsidR="004D79A7" w:rsidRDefault="004D79A7" w:rsidP="00225AAB">
      <w:r>
        <w:continuationSeparator/>
      </w:r>
    </w:p>
  </w:endnote>
  <w:endnote w:type="continuationNotice" w:id="1">
    <w:p w14:paraId="085A7F98" w14:textId="77777777" w:rsidR="004D79A7" w:rsidRDefault="004D7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F0B1" w14:textId="77777777" w:rsidR="004D79A7" w:rsidRDefault="004D79A7" w:rsidP="00225AAB">
      <w:r>
        <w:separator/>
      </w:r>
    </w:p>
  </w:footnote>
  <w:footnote w:type="continuationSeparator" w:id="0">
    <w:p w14:paraId="70528CF4" w14:textId="77777777" w:rsidR="004D79A7" w:rsidRDefault="004D79A7" w:rsidP="00225AAB">
      <w:r>
        <w:continuationSeparator/>
      </w:r>
    </w:p>
  </w:footnote>
  <w:footnote w:type="continuationNotice" w:id="1">
    <w:p w14:paraId="6E8F22A5" w14:textId="77777777" w:rsidR="004D79A7" w:rsidRDefault="004D7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CC4317"/>
    <w:multiLevelType w:val="multilevel"/>
    <w:tmpl w:val="09821F8A"/>
    <w:lvl w:ilvl="0">
      <w:start w:val="16"/>
      <w:numFmt w:val="decimal"/>
      <w:lvlText w:val="%1"/>
      <w:lvlJc w:val="left"/>
      <w:pPr>
        <w:ind w:left="420" w:hanging="420"/>
      </w:pPr>
      <w:rPr>
        <w:rFonts w:hint="default"/>
      </w:rPr>
    </w:lvl>
    <w:lvl w:ilvl="1">
      <w:start w:val="1"/>
      <w:numFmt w:val="decimal"/>
      <w:lvlText w:val="%1.%2"/>
      <w:lvlJc w:val="left"/>
      <w:pPr>
        <w:ind w:left="792" w:hanging="4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4" w15:restartNumberingAfterBreak="0">
    <w:nsid w:val="0706221D"/>
    <w:multiLevelType w:val="multilevel"/>
    <w:tmpl w:val="C9E862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0"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6"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533D68"/>
    <w:multiLevelType w:val="multilevel"/>
    <w:tmpl w:val="217ABC28"/>
    <w:lvl w:ilvl="0">
      <w:start w:val="1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1" w15:restartNumberingAfterBreak="0">
    <w:nsid w:val="244B06A7"/>
    <w:multiLevelType w:val="multilevel"/>
    <w:tmpl w:val="E9A630A0"/>
    <w:lvl w:ilvl="0">
      <w:start w:val="16"/>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4B56F72"/>
    <w:multiLevelType w:val="multilevel"/>
    <w:tmpl w:val="782221DC"/>
    <w:lvl w:ilvl="0">
      <w:start w:val="16"/>
      <w:numFmt w:val="decimal"/>
      <w:lvlText w:val="%1"/>
      <w:lvlJc w:val="left"/>
      <w:pPr>
        <w:ind w:left="420" w:hanging="420"/>
      </w:pPr>
      <w:rPr>
        <w:rFonts w:hint="default"/>
      </w:rPr>
    </w:lvl>
    <w:lvl w:ilvl="1">
      <w:start w:val="4"/>
      <w:numFmt w:val="decimal"/>
      <w:lvlText w:val="%1.%2"/>
      <w:lvlJc w:val="left"/>
      <w:pPr>
        <w:ind w:left="972" w:hanging="4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2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A7F5F64"/>
    <w:multiLevelType w:val="multilevel"/>
    <w:tmpl w:val="B26A3AA4"/>
    <w:lvl w:ilvl="0">
      <w:start w:val="1"/>
      <w:numFmt w:val="decimal"/>
      <w:pStyle w:val="Heading1"/>
      <w:lvlText w:val="%1."/>
      <w:lvlJc w:val="left"/>
      <w:pPr>
        <w:ind w:left="1353"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4A6811"/>
    <w:multiLevelType w:val="multilevel"/>
    <w:tmpl w:val="486EF8E8"/>
    <w:lvl w:ilvl="0">
      <w:start w:val="18"/>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976052"/>
    <w:multiLevelType w:val="multilevel"/>
    <w:tmpl w:val="EE48BE78"/>
    <w:lvl w:ilvl="0">
      <w:start w:val="18"/>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3"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FD602C8"/>
    <w:multiLevelType w:val="multilevel"/>
    <w:tmpl w:val="A31277CE"/>
    <w:lvl w:ilvl="0">
      <w:start w:val="17"/>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7720802">
    <w:abstractNumId w:val="23"/>
  </w:num>
  <w:num w:numId="2" w16cid:durableId="659386242">
    <w:abstractNumId w:val="24"/>
  </w:num>
  <w:num w:numId="3" w16cid:durableId="1477066538">
    <w:abstractNumId w:val="53"/>
  </w:num>
  <w:num w:numId="4" w16cid:durableId="615254570">
    <w:abstractNumId w:val="55"/>
  </w:num>
  <w:num w:numId="5" w16cid:durableId="57287172">
    <w:abstractNumId w:val="0"/>
  </w:num>
  <w:num w:numId="6" w16cid:durableId="1149202444">
    <w:abstractNumId w:val="54"/>
  </w:num>
  <w:num w:numId="7" w16cid:durableId="1507401270">
    <w:abstractNumId w:val="59"/>
  </w:num>
  <w:num w:numId="8" w16cid:durableId="610478975">
    <w:abstractNumId w:val="48"/>
  </w:num>
  <w:num w:numId="9" w16cid:durableId="1322002530">
    <w:abstractNumId w:val="35"/>
  </w:num>
  <w:num w:numId="10" w16cid:durableId="1469519375">
    <w:abstractNumId w:val="40"/>
  </w:num>
  <w:num w:numId="11" w16cid:durableId="1741899037">
    <w:abstractNumId w:val="31"/>
  </w:num>
  <w:num w:numId="12" w16cid:durableId="368801707">
    <w:abstractNumId w:val="25"/>
  </w:num>
  <w:num w:numId="13" w16cid:durableId="1887136345">
    <w:abstractNumId w:val="56"/>
  </w:num>
  <w:num w:numId="14" w16cid:durableId="1539048949">
    <w:abstractNumId w:val="27"/>
  </w:num>
  <w:num w:numId="15" w16cid:durableId="1034386886">
    <w:abstractNumId w:val="26"/>
  </w:num>
  <w:num w:numId="16" w16cid:durableId="985086345">
    <w:abstractNumId w:val="39"/>
  </w:num>
  <w:num w:numId="17" w16cid:durableId="1927034128">
    <w:abstractNumId w:val="51"/>
  </w:num>
  <w:num w:numId="18" w16cid:durableId="1915579213">
    <w:abstractNumId w:val="36"/>
  </w:num>
  <w:num w:numId="19" w16cid:durableId="1615213841">
    <w:abstractNumId w:val="28"/>
  </w:num>
  <w:num w:numId="20" w16cid:durableId="1344670902">
    <w:abstractNumId w:val="45"/>
  </w:num>
  <w:num w:numId="21" w16cid:durableId="2136486395">
    <w:abstractNumId w:val="33"/>
  </w:num>
  <w:num w:numId="22" w16cid:durableId="1172329320">
    <w:abstractNumId w:val="18"/>
  </w:num>
  <w:num w:numId="23" w16cid:durableId="1035808369">
    <w:abstractNumId w:val="49"/>
  </w:num>
  <w:num w:numId="24" w16cid:durableId="384917310">
    <w:abstractNumId w:val="15"/>
  </w:num>
  <w:num w:numId="25" w16cid:durableId="282810589">
    <w:abstractNumId w:val="44"/>
  </w:num>
  <w:num w:numId="26" w16cid:durableId="1801798886">
    <w:abstractNumId w:val="58"/>
  </w:num>
  <w:num w:numId="27" w16cid:durableId="657147635">
    <w:abstractNumId w:val="13"/>
  </w:num>
  <w:num w:numId="28" w16cid:durableId="2094204088">
    <w:abstractNumId w:val="30"/>
  </w:num>
  <w:num w:numId="29" w16cid:durableId="1677806213">
    <w:abstractNumId w:val="16"/>
  </w:num>
  <w:num w:numId="30" w16cid:durableId="1801344378">
    <w:abstractNumId w:val="50"/>
  </w:num>
  <w:num w:numId="31" w16cid:durableId="263346165">
    <w:abstractNumId w:val="14"/>
  </w:num>
  <w:num w:numId="32" w16cid:durableId="195311629">
    <w:abstractNumId w:val="11"/>
  </w:num>
  <w:num w:numId="33" w16cid:durableId="199054915">
    <w:abstractNumId w:val="10"/>
  </w:num>
  <w:num w:numId="34" w16cid:durableId="232401032">
    <w:abstractNumId w:val="29"/>
  </w:num>
  <w:num w:numId="35" w16cid:durableId="2089187328">
    <w:abstractNumId w:val="32"/>
  </w:num>
  <w:num w:numId="36" w16cid:durableId="617106530">
    <w:abstractNumId w:val="7"/>
  </w:num>
  <w:num w:numId="37" w16cid:durableId="1277054279">
    <w:abstractNumId w:val="47"/>
  </w:num>
  <w:num w:numId="38" w16cid:durableId="800926688">
    <w:abstractNumId w:val="19"/>
  </w:num>
  <w:num w:numId="39" w16cid:durableId="1556623326">
    <w:abstractNumId w:val="5"/>
  </w:num>
  <w:num w:numId="40" w16cid:durableId="603928238">
    <w:abstractNumId w:val="46"/>
  </w:num>
  <w:num w:numId="41" w16cid:durableId="657808113">
    <w:abstractNumId w:val="6"/>
  </w:num>
  <w:num w:numId="42" w16cid:durableId="240718608">
    <w:abstractNumId w:val="2"/>
  </w:num>
  <w:num w:numId="43" w16cid:durableId="810176682">
    <w:abstractNumId w:val="41"/>
  </w:num>
  <w:num w:numId="44" w16cid:durableId="374160142">
    <w:abstractNumId w:val="42"/>
  </w:num>
  <w:num w:numId="45" w16cid:durableId="938634739">
    <w:abstractNumId w:val="37"/>
  </w:num>
  <w:num w:numId="46" w16cid:durableId="426581663">
    <w:abstractNumId w:val="43"/>
  </w:num>
  <w:num w:numId="47" w16cid:durableId="20073937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20"/>
  </w:num>
  <w:num w:numId="50" w16cid:durableId="1058213">
    <w:abstractNumId w:val="34"/>
  </w:num>
  <w:num w:numId="51" w16cid:durableId="164562702">
    <w:abstractNumId w:val="57"/>
  </w:num>
  <w:num w:numId="52" w16cid:durableId="449594527">
    <w:abstractNumId w:val="8"/>
  </w:num>
  <w:num w:numId="53" w16cid:durableId="231701959">
    <w:abstractNumId w:val="9"/>
  </w:num>
  <w:num w:numId="54" w16cid:durableId="611133540">
    <w:abstractNumId w:val="1"/>
  </w:num>
  <w:num w:numId="55" w16cid:durableId="1181042949">
    <w:abstractNumId w:val="12"/>
  </w:num>
  <w:num w:numId="56" w16cid:durableId="1442141873">
    <w:abstractNumId w:val="4"/>
  </w:num>
  <w:num w:numId="57" w16cid:durableId="20054915">
    <w:abstractNumId w:val="17"/>
  </w:num>
  <w:num w:numId="58" w16cid:durableId="469787457">
    <w:abstractNumId w:val="3"/>
  </w:num>
  <w:num w:numId="59" w16cid:durableId="1446919829">
    <w:abstractNumId w:val="33"/>
    <w:lvlOverride w:ilvl="0">
      <w:startOverride w:val="17"/>
    </w:lvlOverride>
  </w:num>
  <w:num w:numId="60" w16cid:durableId="1824422631">
    <w:abstractNumId w:val="21"/>
  </w:num>
  <w:num w:numId="61" w16cid:durableId="910820964">
    <w:abstractNumId w:val="22"/>
  </w:num>
  <w:num w:numId="62" w16cid:durableId="1413240211">
    <w:abstractNumId w:val="60"/>
  </w:num>
  <w:num w:numId="63" w16cid:durableId="1333802909">
    <w:abstractNumId w:val="52"/>
  </w:num>
  <w:num w:numId="64" w16cid:durableId="1066413240">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1C40"/>
    <w:rsid w:val="00015FB2"/>
    <w:rsid w:val="00016039"/>
    <w:rsid w:val="00017487"/>
    <w:rsid w:val="00021B2C"/>
    <w:rsid w:val="00026D0A"/>
    <w:rsid w:val="000303BD"/>
    <w:rsid w:val="000361D6"/>
    <w:rsid w:val="000379D2"/>
    <w:rsid w:val="0005057F"/>
    <w:rsid w:val="0005097A"/>
    <w:rsid w:val="00054305"/>
    <w:rsid w:val="0005479B"/>
    <w:rsid w:val="000645E1"/>
    <w:rsid w:val="00064BD2"/>
    <w:rsid w:val="000659AA"/>
    <w:rsid w:val="00066E1F"/>
    <w:rsid w:val="0006714F"/>
    <w:rsid w:val="000702A1"/>
    <w:rsid w:val="0007172F"/>
    <w:rsid w:val="00071BE7"/>
    <w:rsid w:val="00071F1F"/>
    <w:rsid w:val="00072306"/>
    <w:rsid w:val="00075B4D"/>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1AE"/>
    <w:rsid w:val="000C121B"/>
    <w:rsid w:val="000C2C92"/>
    <w:rsid w:val="000C332D"/>
    <w:rsid w:val="000D1A81"/>
    <w:rsid w:val="000D2D1F"/>
    <w:rsid w:val="000D5700"/>
    <w:rsid w:val="000E50AF"/>
    <w:rsid w:val="000E6E56"/>
    <w:rsid w:val="000F109D"/>
    <w:rsid w:val="000F1249"/>
    <w:rsid w:val="000F1B1D"/>
    <w:rsid w:val="000F2B95"/>
    <w:rsid w:val="000F388E"/>
    <w:rsid w:val="000F6919"/>
    <w:rsid w:val="000F6E7B"/>
    <w:rsid w:val="000F7BA7"/>
    <w:rsid w:val="00100188"/>
    <w:rsid w:val="00103900"/>
    <w:rsid w:val="00104E3E"/>
    <w:rsid w:val="00107733"/>
    <w:rsid w:val="001103F9"/>
    <w:rsid w:val="001113CC"/>
    <w:rsid w:val="00113DA1"/>
    <w:rsid w:val="001144DA"/>
    <w:rsid w:val="00116ADA"/>
    <w:rsid w:val="001175FB"/>
    <w:rsid w:val="00121A42"/>
    <w:rsid w:val="00124321"/>
    <w:rsid w:val="0012688C"/>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97F"/>
    <w:rsid w:val="00172892"/>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1D66"/>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24A"/>
    <w:rsid w:val="002723A4"/>
    <w:rsid w:val="002727AB"/>
    <w:rsid w:val="00272D0C"/>
    <w:rsid w:val="00273ADF"/>
    <w:rsid w:val="00282839"/>
    <w:rsid w:val="00282C29"/>
    <w:rsid w:val="002852E7"/>
    <w:rsid w:val="002918EE"/>
    <w:rsid w:val="00292C38"/>
    <w:rsid w:val="00292FAF"/>
    <w:rsid w:val="00295AD4"/>
    <w:rsid w:val="002966EA"/>
    <w:rsid w:val="00297EFD"/>
    <w:rsid w:val="002A03CD"/>
    <w:rsid w:val="002A5070"/>
    <w:rsid w:val="002A5C1F"/>
    <w:rsid w:val="002A6C21"/>
    <w:rsid w:val="002B2396"/>
    <w:rsid w:val="002B37AB"/>
    <w:rsid w:val="002B40EB"/>
    <w:rsid w:val="002B5700"/>
    <w:rsid w:val="002B6CD5"/>
    <w:rsid w:val="002B7885"/>
    <w:rsid w:val="002C1BFD"/>
    <w:rsid w:val="002C3431"/>
    <w:rsid w:val="002C527E"/>
    <w:rsid w:val="002C58CB"/>
    <w:rsid w:val="002C5C5E"/>
    <w:rsid w:val="002C6233"/>
    <w:rsid w:val="002C65CE"/>
    <w:rsid w:val="002C6B5D"/>
    <w:rsid w:val="002D2853"/>
    <w:rsid w:val="002D37F9"/>
    <w:rsid w:val="002D47CB"/>
    <w:rsid w:val="002D5FD0"/>
    <w:rsid w:val="002D6084"/>
    <w:rsid w:val="002E4163"/>
    <w:rsid w:val="002F125A"/>
    <w:rsid w:val="002F4A61"/>
    <w:rsid w:val="002F6B9A"/>
    <w:rsid w:val="003000BA"/>
    <w:rsid w:val="0030060A"/>
    <w:rsid w:val="00302348"/>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87BDE"/>
    <w:rsid w:val="003902F5"/>
    <w:rsid w:val="00390A24"/>
    <w:rsid w:val="00391D27"/>
    <w:rsid w:val="003961F7"/>
    <w:rsid w:val="00396269"/>
    <w:rsid w:val="00397673"/>
    <w:rsid w:val="0039775D"/>
    <w:rsid w:val="00397ECA"/>
    <w:rsid w:val="00397F22"/>
    <w:rsid w:val="003A23B8"/>
    <w:rsid w:val="003A6D6D"/>
    <w:rsid w:val="003A7B4A"/>
    <w:rsid w:val="003B3762"/>
    <w:rsid w:val="003B3A6E"/>
    <w:rsid w:val="003B49ED"/>
    <w:rsid w:val="003C2D8F"/>
    <w:rsid w:val="003C3AB8"/>
    <w:rsid w:val="003C743C"/>
    <w:rsid w:val="003D1A0E"/>
    <w:rsid w:val="003D1CFF"/>
    <w:rsid w:val="003D4531"/>
    <w:rsid w:val="003D4ADE"/>
    <w:rsid w:val="003D7D58"/>
    <w:rsid w:val="003E1770"/>
    <w:rsid w:val="003E2CA2"/>
    <w:rsid w:val="003E4AD2"/>
    <w:rsid w:val="003F09CE"/>
    <w:rsid w:val="003F575F"/>
    <w:rsid w:val="003F6B20"/>
    <w:rsid w:val="00400D65"/>
    <w:rsid w:val="004022A3"/>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57D73"/>
    <w:rsid w:val="0046193A"/>
    <w:rsid w:val="00465326"/>
    <w:rsid w:val="00465F8B"/>
    <w:rsid w:val="00466D62"/>
    <w:rsid w:val="0047059C"/>
    <w:rsid w:val="004737B7"/>
    <w:rsid w:val="004741EF"/>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028F"/>
    <w:rsid w:val="004C3067"/>
    <w:rsid w:val="004C3788"/>
    <w:rsid w:val="004C62AD"/>
    <w:rsid w:val="004D0DDB"/>
    <w:rsid w:val="004D5333"/>
    <w:rsid w:val="004D5E0E"/>
    <w:rsid w:val="004D79A7"/>
    <w:rsid w:val="004E0329"/>
    <w:rsid w:val="004E130D"/>
    <w:rsid w:val="004E2382"/>
    <w:rsid w:val="004F1CEC"/>
    <w:rsid w:val="004F4E16"/>
    <w:rsid w:val="004F7769"/>
    <w:rsid w:val="00503D57"/>
    <w:rsid w:val="00505A6D"/>
    <w:rsid w:val="0050635E"/>
    <w:rsid w:val="0052077A"/>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0A97"/>
    <w:rsid w:val="00582168"/>
    <w:rsid w:val="00584F10"/>
    <w:rsid w:val="00586F9C"/>
    <w:rsid w:val="00593E27"/>
    <w:rsid w:val="005947FA"/>
    <w:rsid w:val="005A324B"/>
    <w:rsid w:val="005B0173"/>
    <w:rsid w:val="005B018B"/>
    <w:rsid w:val="005B0EDE"/>
    <w:rsid w:val="005B19AF"/>
    <w:rsid w:val="005B4DDB"/>
    <w:rsid w:val="005B5E7B"/>
    <w:rsid w:val="005B7078"/>
    <w:rsid w:val="005C0DE0"/>
    <w:rsid w:val="005D5ACF"/>
    <w:rsid w:val="005D6C63"/>
    <w:rsid w:val="005E2C42"/>
    <w:rsid w:val="005E45FA"/>
    <w:rsid w:val="005E7EA6"/>
    <w:rsid w:val="005F073C"/>
    <w:rsid w:val="005F148C"/>
    <w:rsid w:val="005F2282"/>
    <w:rsid w:val="005F4C1C"/>
    <w:rsid w:val="005F510D"/>
    <w:rsid w:val="005F5FB8"/>
    <w:rsid w:val="005F6B86"/>
    <w:rsid w:val="00601CFF"/>
    <w:rsid w:val="00607E5D"/>
    <w:rsid w:val="006101DE"/>
    <w:rsid w:val="0061222B"/>
    <w:rsid w:val="0061232F"/>
    <w:rsid w:val="00623238"/>
    <w:rsid w:val="00624DDB"/>
    <w:rsid w:val="00636D1C"/>
    <w:rsid w:val="00641C78"/>
    <w:rsid w:val="00641DC7"/>
    <w:rsid w:val="00646402"/>
    <w:rsid w:val="00655805"/>
    <w:rsid w:val="00656D9D"/>
    <w:rsid w:val="00660DC8"/>
    <w:rsid w:val="00662E18"/>
    <w:rsid w:val="006638F3"/>
    <w:rsid w:val="006642C6"/>
    <w:rsid w:val="00664F52"/>
    <w:rsid w:val="00666207"/>
    <w:rsid w:val="00670440"/>
    <w:rsid w:val="006704CE"/>
    <w:rsid w:val="006705E2"/>
    <w:rsid w:val="006742BE"/>
    <w:rsid w:val="00680D21"/>
    <w:rsid w:val="00683A01"/>
    <w:rsid w:val="0068436F"/>
    <w:rsid w:val="00684794"/>
    <w:rsid w:val="006850AA"/>
    <w:rsid w:val="00685318"/>
    <w:rsid w:val="00691701"/>
    <w:rsid w:val="00693994"/>
    <w:rsid w:val="00694936"/>
    <w:rsid w:val="00695034"/>
    <w:rsid w:val="00696580"/>
    <w:rsid w:val="006A2906"/>
    <w:rsid w:val="006A34AA"/>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499C"/>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D51"/>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2AC5"/>
    <w:rsid w:val="00765828"/>
    <w:rsid w:val="00770AD5"/>
    <w:rsid w:val="007713E0"/>
    <w:rsid w:val="00781FB1"/>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206"/>
    <w:rsid w:val="007B2AA0"/>
    <w:rsid w:val="007B4BD6"/>
    <w:rsid w:val="007B730D"/>
    <w:rsid w:val="007C008A"/>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4171"/>
    <w:rsid w:val="00860823"/>
    <w:rsid w:val="00860FC7"/>
    <w:rsid w:val="00861CAC"/>
    <w:rsid w:val="00863E8A"/>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4D26"/>
    <w:rsid w:val="008D7C0F"/>
    <w:rsid w:val="008E0388"/>
    <w:rsid w:val="008E1A03"/>
    <w:rsid w:val="008E464B"/>
    <w:rsid w:val="008E6802"/>
    <w:rsid w:val="008E7A6C"/>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6525"/>
    <w:rsid w:val="00937815"/>
    <w:rsid w:val="00942866"/>
    <w:rsid w:val="009440BE"/>
    <w:rsid w:val="00945A4F"/>
    <w:rsid w:val="00947FA8"/>
    <w:rsid w:val="00953393"/>
    <w:rsid w:val="00953905"/>
    <w:rsid w:val="00953FF5"/>
    <w:rsid w:val="00955295"/>
    <w:rsid w:val="0095723F"/>
    <w:rsid w:val="00957900"/>
    <w:rsid w:val="00960CCB"/>
    <w:rsid w:val="00960D7D"/>
    <w:rsid w:val="009662D9"/>
    <w:rsid w:val="00971B57"/>
    <w:rsid w:val="00972D01"/>
    <w:rsid w:val="00974B64"/>
    <w:rsid w:val="00975527"/>
    <w:rsid w:val="00981330"/>
    <w:rsid w:val="00982D83"/>
    <w:rsid w:val="00992FA4"/>
    <w:rsid w:val="00993C38"/>
    <w:rsid w:val="00995AEF"/>
    <w:rsid w:val="00995FAC"/>
    <w:rsid w:val="00997E80"/>
    <w:rsid w:val="009A12DF"/>
    <w:rsid w:val="009A614F"/>
    <w:rsid w:val="009B192B"/>
    <w:rsid w:val="009B2323"/>
    <w:rsid w:val="009B782B"/>
    <w:rsid w:val="009C02B8"/>
    <w:rsid w:val="009C1F16"/>
    <w:rsid w:val="009C2307"/>
    <w:rsid w:val="009C3576"/>
    <w:rsid w:val="009C39DD"/>
    <w:rsid w:val="009C47AF"/>
    <w:rsid w:val="009E2385"/>
    <w:rsid w:val="009E50BD"/>
    <w:rsid w:val="009E68C5"/>
    <w:rsid w:val="009F1AF9"/>
    <w:rsid w:val="009F243A"/>
    <w:rsid w:val="009F4628"/>
    <w:rsid w:val="009F4F96"/>
    <w:rsid w:val="009F5332"/>
    <w:rsid w:val="009F54D1"/>
    <w:rsid w:val="009F5ED3"/>
    <w:rsid w:val="00A00AB5"/>
    <w:rsid w:val="00A00B9F"/>
    <w:rsid w:val="00A01D5A"/>
    <w:rsid w:val="00A025DD"/>
    <w:rsid w:val="00A04CB3"/>
    <w:rsid w:val="00A07B9C"/>
    <w:rsid w:val="00A129DC"/>
    <w:rsid w:val="00A20B7A"/>
    <w:rsid w:val="00A23D0A"/>
    <w:rsid w:val="00A24047"/>
    <w:rsid w:val="00A24FC7"/>
    <w:rsid w:val="00A3172E"/>
    <w:rsid w:val="00A354FC"/>
    <w:rsid w:val="00A36B8A"/>
    <w:rsid w:val="00A36BD7"/>
    <w:rsid w:val="00A40F2F"/>
    <w:rsid w:val="00A4228B"/>
    <w:rsid w:val="00A42501"/>
    <w:rsid w:val="00A42842"/>
    <w:rsid w:val="00A501E3"/>
    <w:rsid w:val="00A52EF4"/>
    <w:rsid w:val="00A53BE1"/>
    <w:rsid w:val="00A57F7C"/>
    <w:rsid w:val="00A6138F"/>
    <w:rsid w:val="00A61FAB"/>
    <w:rsid w:val="00A62BAC"/>
    <w:rsid w:val="00A6421B"/>
    <w:rsid w:val="00A6447E"/>
    <w:rsid w:val="00A657D4"/>
    <w:rsid w:val="00A65C04"/>
    <w:rsid w:val="00A70568"/>
    <w:rsid w:val="00A73EE7"/>
    <w:rsid w:val="00A748FA"/>
    <w:rsid w:val="00A7727B"/>
    <w:rsid w:val="00A83CC1"/>
    <w:rsid w:val="00A8498A"/>
    <w:rsid w:val="00A869D6"/>
    <w:rsid w:val="00A91DBC"/>
    <w:rsid w:val="00A92504"/>
    <w:rsid w:val="00A93678"/>
    <w:rsid w:val="00A953C1"/>
    <w:rsid w:val="00A9724A"/>
    <w:rsid w:val="00AA0910"/>
    <w:rsid w:val="00AA1634"/>
    <w:rsid w:val="00AB0137"/>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536D"/>
    <w:rsid w:val="00B165B2"/>
    <w:rsid w:val="00B16D01"/>
    <w:rsid w:val="00B16E08"/>
    <w:rsid w:val="00B17686"/>
    <w:rsid w:val="00B20BB3"/>
    <w:rsid w:val="00B25AAB"/>
    <w:rsid w:val="00B2694A"/>
    <w:rsid w:val="00B27506"/>
    <w:rsid w:val="00B27DFA"/>
    <w:rsid w:val="00B34B35"/>
    <w:rsid w:val="00B4357D"/>
    <w:rsid w:val="00B4422E"/>
    <w:rsid w:val="00B44ADF"/>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4FBC"/>
    <w:rsid w:val="00BA5A31"/>
    <w:rsid w:val="00BA5DF5"/>
    <w:rsid w:val="00BB28CF"/>
    <w:rsid w:val="00BB2DAF"/>
    <w:rsid w:val="00BB37EA"/>
    <w:rsid w:val="00BB40C3"/>
    <w:rsid w:val="00BB5C5A"/>
    <w:rsid w:val="00BB77FB"/>
    <w:rsid w:val="00BC0C00"/>
    <w:rsid w:val="00BC3806"/>
    <w:rsid w:val="00BC4AE2"/>
    <w:rsid w:val="00BD14A9"/>
    <w:rsid w:val="00BD1655"/>
    <w:rsid w:val="00BE248B"/>
    <w:rsid w:val="00BE4247"/>
    <w:rsid w:val="00BE6CD8"/>
    <w:rsid w:val="00BE7A2C"/>
    <w:rsid w:val="00BF0A82"/>
    <w:rsid w:val="00BF0B3F"/>
    <w:rsid w:val="00BF496F"/>
    <w:rsid w:val="00BF5918"/>
    <w:rsid w:val="00BF742F"/>
    <w:rsid w:val="00BF786B"/>
    <w:rsid w:val="00C00FB5"/>
    <w:rsid w:val="00C054D0"/>
    <w:rsid w:val="00C05B2D"/>
    <w:rsid w:val="00C05DC2"/>
    <w:rsid w:val="00C1173B"/>
    <w:rsid w:val="00C16815"/>
    <w:rsid w:val="00C17B3F"/>
    <w:rsid w:val="00C21243"/>
    <w:rsid w:val="00C22194"/>
    <w:rsid w:val="00C247D1"/>
    <w:rsid w:val="00C267C6"/>
    <w:rsid w:val="00C26C97"/>
    <w:rsid w:val="00C3109E"/>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777E6"/>
    <w:rsid w:val="00C84B33"/>
    <w:rsid w:val="00C84F3A"/>
    <w:rsid w:val="00C85202"/>
    <w:rsid w:val="00C90C96"/>
    <w:rsid w:val="00C910AB"/>
    <w:rsid w:val="00C92890"/>
    <w:rsid w:val="00C93E84"/>
    <w:rsid w:val="00C9648F"/>
    <w:rsid w:val="00CA1584"/>
    <w:rsid w:val="00CA2930"/>
    <w:rsid w:val="00CA3A0E"/>
    <w:rsid w:val="00CA3E1A"/>
    <w:rsid w:val="00CB085E"/>
    <w:rsid w:val="00CB2474"/>
    <w:rsid w:val="00CB341A"/>
    <w:rsid w:val="00CB3AD4"/>
    <w:rsid w:val="00CB4494"/>
    <w:rsid w:val="00CB48B3"/>
    <w:rsid w:val="00CC3D50"/>
    <w:rsid w:val="00CC7A1B"/>
    <w:rsid w:val="00CD0FD6"/>
    <w:rsid w:val="00CD1D8E"/>
    <w:rsid w:val="00CD2DC1"/>
    <w:rsid w:val="00CD5C32"/>
    <w:rsid w:val="00CD70AF"/>
    <w:rsid w:val="00CD761F"/>
    <w:rsid w:val="00CE0569"/>
    <w:rsid w:val="00CE05C5"/>
    <w:rsid w:val="00CE1CD8"/>
    <w:rsid w:val="00CE214E"/>
    <w:rsid w:val="00CE2B31"/>
    <w:rsid w:val="00CE462E"/>
    <w:rsid w:val="00CE47A7"/>
    <w:rsid w:val="00CE5908"/>
    <w:rsid w:val="00CE76A5"/>
    <w:rsid w:val="00CE7873"/>
    <w:rsid w:val="00CF019A"/>
    <w:rsid w:val="00CF0F74"/>
    <w:rsid w:val="00CF1B04"/>
    <w:rsid w:val="00CF2F5E"/>
    <w:rsid w:val="00CF5211"/>
    <w:rsid w:val="00CF57AE"/>
    <w:rsid w:val="00CF7578"/>
    <w:rsid w:val="00D000F2"/>
    <w:rsid w:val="00D04B81"/>
    <w:rsid w:val="00D056A8"/>
    <w:rsid w:val="00D06975"/>
    <w:rsid w:val="00D129C3"/>
    <w:rsid w:val="00D130B7"/>
    <w:rsid w:val="00D13A92"/>
    <w:rsid w:val="00D13E93"/>
    <w:rsid w:val="00D160C7"/>
    <w:rsid w:val="00D168F1"/>
    <w:rsid w:val="00D16FEC"/>
    <w:rsid w:val="00D17440"/>
    <w:rsid w:val="00D21405"/>
    <w:rsid w:val="00D22E75"/>
    <w:rsid w:val="00D23BC6"/>
    <w:rsid w:val="00D26050"/>
    <w:rsid w:val="00D2645B"/>
    <w:rsid w:val="00D26CCB"/>
    <w:rsid w:val="00D26E27"/>
    <w:rsid w:val="00D355A4"/>
    <w:rsid w:val="00D37156"/>
    <w:rsid w:val="00D405E4"/>
    <w:rsid w:val="00D40C65"/>
    <w:rsid w:val="00D46835"/>
    <w:rsid w:val="00D46CA3"/>
    <w:rsid w:val="00D47E18"/>
    <w:rsid w:val="00D521C8"/>
    <w:rsid w:val="00D537D9"/>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4CC"/>
    <w:rsid w:val="00DE6675"/>
    <w:rsid w:val="00DF0C9C"/>
    <w:rsid w:val="00DF1A88"/>
    <w:rsid w:val="00DF2235"/>
    <w:rsid w:val="00DF7951"/>
    <w:rsid w:val="00E053E1"/>
    <w:rsid w:val="00E05818"/>
    <w:rsid w:val="00E07016"/>
    <w:rsid w:val="00E1469E"/>
    <w:rsid w:val="00E14E78"/>
    <w:rsid w:val="00E14E7C"/>
    <w:rsid w:val="00E15CD8"/>
    <w:rsid w:val="00E16A70"/>
    <w:rsid w:val="00E233C9"/>
    <w:rsid w:val="00E241FE"/>
    <w:rsid w:val="00E265AA"/>
    <w:rsid w:val="00E27ABE"/>
    <w:rsid w:val="00E43BB0"/>
    <w:rsid w:val="00E43BB2"/>
    <w:rsid w:val="00E468B7"/>
    <w:rsid w:val="00E529E3"/>
    <w:rsid w:val="00E555B6"/>
    <w:rsid w:val="00E56B8C"/>
    <w:rsid w:val="00E56E3E"/>
    <w:rsid w:val="00E6224B"/>
    <w:rsid w:val="00E65476"/>
    <w:rsid w:val="00E67FD4"/>
    <w:rsid w:val="00E71629"/>
    <w:rsid w:val="00E73129"/>
    <w:rsid w:val="00E81E6D"/>
    <w:rsid w:val="00E848A4"/>
    <w:rsid w:val="00E8753F"/>
    <w:rsid w:val="00EA1CD0"/>
    <w:rsid w:val="00EA3011"/>
    <w:rsid w:val="00EB1091"/>
    <w:rsid w:val="00EB6D64"/>
    <w:rsid w:val="00EC0DE3"/>
    <w:rsid w:val="00EC112B"/>
    <w:rsid w:val="00EC15CE"/>
    <w:rsid w:val="00EC20AB"/>
    <w:rsid w:val="00EC3BF8"/>
    <w:rsid w:val="00EC4E3C"/>
    <w:rsid w:val="00EC57C9"/>
    <w:rsid w:val="00EC6445"/>
    <w:rsid w:val="00ED2D52"/>
    <w:rsid w:val="00ED7CBE"/>
    <w:rsid w:val="00EE287D"/>
    <w:rsid w:val="00EE2C29"/>
    <w:rsid w:val="00EE35E1"/>
    <w:rsid w:val="00EE5BEB"/>
    <w:rsid w:val="00EE777D"/>
    <w:rsid w:val="00F012DD"/>
    <w:rsid w:val="00F0185A"/>
    <w:rsid w:val="00F03F35"/>
    <w:rsid w:val="00F04AC3"/>
    <w:rsid w:val="00F069C0"/>
    <w:rsid w:val="00F126D4"/>
    <w:rsid w:val="00F12C98"/>
    <w:rsid w:val="00F14375"/>
    <w:rsid w:val="00F14DFA"/>
    <w:rsid w:val="00F14F77"/>
    <w:rsid w:val="00F157AF"/>
    <w:rsid w:val="00F16A14"/>
    <w:rsid w:val="00F202B0"/>
    <w:rsid w:val="00F20363"/>
    <w:rsid w:val="00F215C5"/>
    <w:rsid w:val="00F2313A"/>
    <w:rsid w:val="00F24D31"/>
    <w:rsid w:val="00F36660"/>
    <w:rsid w:val="00F370BC"/>
    <w:rsid w:val="00F372E1"/>
    <w:rsid w:val="00F4356F"/>
    <w:rsid w:val="00F4547C"/>
    <w:rsid w:val="00F47040"/>
    <w:rsid w:val="00F4742E"/>
    <w:rsid w:val="00F50F98"/>
    <w:rsid w:val="00F52354"/>
    <w:rsid w:val="00F54A18"/>
    <w:rsid w:val="00F56EC7"/>
    <w:rsid w:val="00F63144"/>
    <w:rsid w:val="00F63669"/>
    <w:rsid w:val="00F639CD"/>
    <w:rsid w:val="00F7073F"/>
    <w:rsid w:val="00F70BD6"/>
    <w:rsid w:val="00F70CF2"/>
    <w:rsid w:val="00F70DFB"/>
    <w:rsid w:val="00F72E74"/>
    <w:rsid w:val="00F760CA"/>
    <w:rsid w:val="00F825C5"/>
    <w:rsid w:val="00F82A70"/>
    <w:rsid w:val="00F82AC6"/>
    <w:rsid w:val="00F8597B"/>
    <w:rsid w:val="00F87BDC"/>
    <w:rsid w:val="00F93990"/>
    <w:rsid w:val="00F939A2"/>
    <w:rsid w:val="00F93FE5"/>
    <w:rsid w:val="00F94A8C"/>
    <w:rsid w:val="00FA37A6"/>
    <w:rsid w:val="00FA4001"/>
    <w:rsid w:val="00FA5359"/>
    <w:rsid w:val="00FA56C9"/>
    <w:rsid w:val="00FA5A07"/>
    <w:rsid w:val="00FB1201"/>
    <w:rsid w:val="00FB6487"/>
    <w:rsid w:val="00FB6B87"/>
    <w:rsid w:val="00FB7842"/>
    <w:rsid w:val="00FC1495"/>
    <w:rsid w:val="00FC1EB4"/>
    <w:rsid w:val="00FC3366"/>
    <w:rsid w:val="00FC6242"/>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Sally Longmate SALC</DisplayName>
        <AccountId>6</AccountId>
        <AccountType/>
      </UserInfo>
      <UserInfo>
        <DisplayName>Laura Sampson</DisplayName>
        <AccountId>7008</AccountId>
        <AccountType/>
      </UserInfo>
      <UserInfo>
        <DisplayName>Admin SALC</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E03A54CD-9261-4469-B8DE-391EEA49B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christine mason</cp:lastModifiedBy>
  <cp:revision>2</cp:revision>
  <cp:lastPrinted>2024-10-20T09:02:00Z</cp:lastPrinted>
  <dcterms:created xsi:type="dcterms:W3CDTF">2026-03-24T16:57:00Z</dcterms:created>
  <dcterms:modified xsi:type="dcterms:W3CDTF">2026-03-24T16:57:00Z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